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E3" w:rsidRDefault="00445A9D" w:rsidP="005172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172D6">
        <w:rPr>
          <w:rFonts w:ascii="Times New Roman" w:hAnsi="Times New Roman" w:cs="Times New Roman"/>
          <w:b/>
          <w:sz w:val="32"/>
          <w:szCs w:val="24"/>
        </w:rPr>
        <w:t>Аналитическая справка о деятельности уполномоченного по правам ребенка МБОУ УБСОШ.</w:t>
      </w:r>
    </w:p>
    <w:p w:rsidR="00DE6A29" w:rsidRPr="0098654F" w:rsidRDefault="00DE6A29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МБОУ УБСОШ размещено в трехэтажном кирпичном здании, построенном в 1984 году. Здание школы размещено на благоустроенном земельном участке. Территория школы имеет ограждение. Въезды и входы на территорию школы имеют твердое покрытие. По периметру здания школы установлено видеонаблюдение. По периметру здания предусмотрено наружное электрическое освещение. Для обеспечения безопасности пребывания детей сотрудников в школе смонтирована и исправно функционирует автоматическая пожарная сигнализация, система оповещения людей о пожаре, «тревожная» кнопка, видеонаблюдение. Необходимое мероприятия по проверке, контролю за работоспособностью систем обеспечения безопасности проводятся своевременно, всроки</w:t>
      </w:r>
      <w:r w:rsidR="0098654F">
        <w:rPr>
          <w:rFonts w:ascii="Times New Roman" w:hAnsi="Times New Roman" w:cs="Times New Roman"/>
          <w:sz w:val="24"/>
          <w:szCs w:val="24"/>
        </w:rPr>
        <w:t>,</w:t>
      </w:r>
      <w:r w:rsidRPr="0098654F">
        <w:rPr>
          <w:rFonts w:ascii="Times New Roman" w:hAnsi="Times New Roman" w:cs="Times New Roman"/>
          <w:sz w:val="24"/>
          <w:szCs w:val="24"/>
        </w:rPr>
        <w:t xml:space="preserve"> установленные техническим регламентом. </w:t>
      </w:r>
    </w:p>
    <w:p w:rsidR="00DE6A29" w:rsidRPr="0098654F" w:rsidRDefault="00DE6A29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В школе имеется необходимый набор помещений для изучения обязательных учебных дисциплин. Учащиеся первого уровня обучаются в учебных помещениях, закрепленных за каждым классом, второго и третьего уровня – по классно – кабинетной системе. Оснащенность кабинетов позволяет реализовать требования к освоению обще</w:t>
      </w:r>
      <w:r w:rsidR="004F42E3" w:rsidRPr="0098654F">
        <w:rPr>
          <w:rFonts w:ascii="Times New Roman" w:hAnsi="Times New Roman" w:cs="Times New Roman"/>
          <w:sz w:val="24"/>
          <w:szCs w:val="24"/>
        </w:rPr>
        <w:t>образовательных программ в соответствии с государственным образовательным стандартом.</w:t>
      </w:r>
    </w:p>
    <w:p w:rsidR="004F42E3" w:rsidRPr="0098654F" w:rsidRDefault="004F42E3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В школе имеется автобус на 22 посадочных места, который используется для подвоза детей и реализации учебно-воспитательного плана.</w:t>
      </w:r>
    </w:p>
    <w:p w:rsidR="004F42E3" w:rsidRPr="0098654F" w:rsidRDefault="004F42E3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В школе в 2016 -2017 учебном году обучалось 100 учащихся, из них: - начальная школа - 45 учащихся, основная школа – 47 учащихся и средняя школа – 8 учащихся.</w:t>
      </w:r>
      <w:r w:rsidR="000C5EB7">
        <w:rPr>
          <w:rFonts w:ascii="Times New Roman" w:hAnsi="Times New Roman" w:cs="Times New Roman"/>
          <w:sz w:val="24"/>
          <w:szCs w:val="24"/>
        </w:rPr>
        <w:t xml:space="preserve"> Школа работает в одну смену, по 5-ти дневной рабочей неделе.</w:t>
      </w:r>
    </w:p>
    <w:p w:rsidR="004F42E3" w:rsidRPr="0098654F" w:rsidRDefault="004F42E3" w:rsidP="009865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654F">
        <w:rPr>
          <w:rFonts w:ascii="Times New Roman" w:hAnsi="Times New Roman" w:cs="Times New Roman"/>
          <w:sz w:val="24"/>
          <w:szCs w:val="24"/>
        </w:rPr>
        <w:t>Штат педагогических работников укомплектован на 100%. Всего педагогических работников – 17, имеют высшее профессиональное образование</w:t>
      </w:r>
      <w:r w:rsidR="0098654F">
        <w:rPr>
          <w:rFonts w:ascii="Times New Roman" w:hAnsi="Times New Roman" w:cs="Times New Roman"/>
          <w:sz w:val="24"/>
          <w:szCs w:val="24"/>
        </w:rPr>
        <w:t xml:space="preserve"> -</w:t>
      </w:r>
      <w:r w:rsidRPr="0098654F">
        <w:rPr>
          <w:rFonts w:ascii="Times New Roman" w:hAnsi="Times New Roman" w:cs="Times New Roman"/>
          <w:sz w:val="24"/>
          <w:szCs w:val="24"/>
        </w:rPr>
        <w:t xml:space="preserve"> 12 человек (70,5%), среднее профессиональное образование -5 человек (29,5%). Имеют квалификационную категорию – 10 человек</w:t>
      </w:r>
      <w:r w:rsidR="0098654F" w:rsidRPr="0098654F">
        <w:rPr>
          <w:rFonts w:ascii="Times New Roman" w:hAnsi="Times New Roman" w:cs="Times New Roman"/>
          <w:sz w:val="24"/>
          <w:szCs w:val="24"/>
        </w:rPr>
        <w:t xml:space="preserve"> (59%),из них: высшую -2 человека, первую – 8 человек.</w:t>
      </w:r>
    </w:p>
    <w:p w:rsidR="005172D6" w:rsidRDefault="00445A9D" w:rsidP="0098654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отчетный период всего поступило 16 обращений, в том числе</w:t>
      </w:r>
    </w:p>
    <w:p w:rsidR="00445A9D" w:rsidRPr="0062470C" w:rsidRDefault="00445A9D" w:rsidP="00445A9D">
      <w:pPr>
        <w:spacing w:after="0" w:line="240" w:lineRule="auto"/>
        <w:rPr>
          <w:rFonts w:eastAsiaTheme="minorEastAsia"/>
          <w:lang w:eastAsia="ru-RU"/>
        </w:rPr>
      </w:pP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письменных- 2 и устных- 14.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Возрастной состав обратившихся учащихся по группам: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начальная школа - 0;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5- 9 классы - 6;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10-11 классы- 4;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обратившихся детей по гендерному (половому) признаку: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девочки- 4</w:t>
      </w:r>
      <w:r w:rsidRPr="00517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· мальчики-6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45A9D" w:rsidRPr="0062470C" w:rsidRDefault="00445A9D" w:rsidP="00445A9D">
      <w:pPr>
        <w:spacing w:after="0"/>
        <w:ind w:firstLine="54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тематика обращений учащихся:</w:t>
      </w:r>
    </w:p>
    <w:p w:rsidR="00445A9D" w:rsidRPr="0062470C" w:rsidRDefault="00445A9D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проблемы межличностных отношений среди подростков (оскорбление, нецензурные выражение)</w:t>
      </w:r>
    </w:p>
    <w:p w:rsidR="00445A9D" w:rsidRPr="0062470C" w:rsidRDefault="00445A9D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 мобильных телефонов в школе во время уроков.</w:t>
      </w:r>
    </w:p>
    <w:p w:rsidR="00445A9D" w:rsidRPr="0062470C" w:rsidRDefault="00445A9D" w:rsidP="00445A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конфликты по поводу внешнего вида.</w:t>
      </w:r>
    </w:p>
    <w:p w:rsidR="00445A9D" w:rsidRPr="0062470C" w:rsidRDefault="00445A9D" w:rsidP="00445A9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5A9D" w:rsidRPr="0062470C" w:rsidRDefault="00445A9D" w:rsidP="00445A9D">
      <w:pPr>
        <w:spacing w:after="0"/>
        <w:ind w:left="54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тематика обращений педагогов:</w:t>
      </w:r>
    </w:p>
    <w:p w:rsidR="00445A9D" w:rsidRPr="0062470C" w:rsidRDefault="00445A9D" w:rsidP="00445A9D">
      <w:pPr>
        <w:numPr>
          <w:ilvl w:val="0"/>
          <w:numId w:val="2"/>
        </w:numPr>
        <w:tabs>
          <w:tab w:val="num" w:pos="1080"/>
        </w:tabs>
        <w:spacing w:after="0" w:line="240" w:lineRule="auto"/>
        <w:ind w:hanging="138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несоблюдение учащимися дисциплины</w:t>
      </w:r>
    </w:p>
    <w:p w:rsidR="00445A9D" w:rsidRPr="0062470C" w:rsidRDefault="00445A9D" w:rsidP="00445A9D">
      <w:pPr>
        <w:numPr>
          <w:ilvl w:val="0"/>
          <w:numId w:val="2"/>
        </w:numPr>
        <w:tabs>
          <w:tab w:val="num" w:pos="1080"/>
        </w:tabs>
        <w:spacing w:after="0" w:line="240" w:lineRule="auto"/>
        <w:ind w:hanging="138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проблемы поведения учащихся</w:t>
      </w:r>
    </w:p>
    <w:p w:rsidR="00445A9D" w:rsidRPr="0062470C" w:rsidRDefault="00445A9D" w:rsidP="0098654F">
      <w:pPr>
        <w:spacing w:after="0" w:line="240" w:lineRule="auto"/>
        <w:ind w:left="24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поддержание дисциплины на уроках.</w:t>
      </w:r>
    </w:p>
    <w:p w:rsidR="00445A9D" w:rsidRPr="0062470C" w:rsidRDefault="00445A9D" w:rsidP="00445A9D">
      <w:pPr>
        <w:spacing w:after="0"/>
        <w:ind w:left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Основная тематика обращений родителей</w:t>
      </w: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45A9D" w:rsidRPr="0062470C" w:rsidRDefault="00445A9D" w:rsidP="00445A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консультации </w:t>
      </w:r>
    </w:p>
    <w:p w:rsidR="00445A9D" w:rsidRPr="0062470C" w:rsidRDefault="00445A9D" w:rsidP="00445A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внешний вид учащихся и как повлиять на своего ребенка</w:t>
      </w:r>
    </w:p>
    <w:p w:rsidR="00445A9D" w:rsidRPr="0062470C" w:rsidRDefault="00445A9D" w:rsidP="00445A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 мобильных телефонов в учебное время</w:t>
      </w:r>
    </w:p>
    <w:p w:rsidR="00445A9D" w:rsidRDefault="00445A9D">
      <w:r w:rsidRPr="0062470C">
        <w:rPr>
          <w:rFonts w:ascii="Times New Roman" w:eastAsiaTheme="minorEastAsia" w:hAnsi="Times New Roman"/>
          <w:sz w:val="24"/>
          <w:szCs w:val="24"/>
          <w:lang w:eastAsia="ru-RU"/>
        </w:rPr>
        <w:t>психологические пробл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емы перед ГИА и пути их решения.</w:t>
      </w:r>
    </w:p>
    <w:p w:rsidR="00445A9D" w:rsidRDefault="00445A9D" w:rsidP="00445A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приведенных выше данных, наибольшее количество обращений связанно с межличностными взаимоотношениями. Несмотря на наличие в правилах школьной жизни статьи, регламентирующей использование мобильных телефонов в школе, это проблема продолжает волновать учащихся школы.</w:t>
      </w:r>
    </w:p>
    <w:p w:rsidR="00445A9D" w:rsidRDefault="00445A9D"/>
    <w:p w:rsidR="00445A9D" w:rsidRDefault="00445A9D"/>
    <w:p w:rsidR="00445A9D" w:rsidRDefault="00445A9D" w:rsidP="00445A9D">
      <w:pPr>
        <w:spacing w:after="15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Основными 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целями 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деятельности школьного Уполномоченного, являются: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защита прав и законных интересов ребенка в гимназии;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формирование правовой культуры и правового сознания участников образовательного процесса;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:rsidR="00445A9D" w:rsidRDefault="00445A9D" w:rsidP="00445A9D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совершенствование взаимоотношений участников образовательного процесса.</w:t>
      </w:r>
    </w:p>
    <w:p w:rsidR="00445A9D" w:rsidRDefault="00445A9D" w:rsidP="00445A9D">
      <w:pPr>
        <w:spacing w:after="15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 Основные</w:t>
      </w: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задачи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школьного Уполномоченного в 2016– 2017 учебном году 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содействие восстановлению нарушенных прав ребенка;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профилактика нарушений прав ребенка;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содействие правовому просвещению участников образовательного процесса.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распространение правовых знаний о правах и свободах человека</w:t>
      </w:r>
    </w:p>
    <w:p w:rsidR="00445A9D" w:rsidRDefault="00445A9D" w:rsidP="00445A9D">
      <w:pPr>
        <w:numPr>
          <w:ilvl w:val="0"/>
          <w:numId w:val="5"/>
        </w:numPr>
        <w:spacing w:before="100" w:beforeAutospacing="1" w:after="100" w:afterAutospacing="1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рассмотрение обращений и жалоб участников образовательного процесса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color w:val="auto"/>
          <w:sz w:val="24"/>
          <w:szCs w:val="24"/>
        </w:rPr>
        <w:t>Задачи реализовывались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через проведение следующей работы: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1.  Индивидуальные беседы с участниками образовательного процесса по вопросам прав и защиты ребенка.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2.Консультации по запросам учащихся, родителей, педагогов.</w:t>
      </w:r>
    </w:p>
    <w:p w:rsidR="00445A9D" w:rsidRDefault="00445A9D" w:rsidP="00445A9D">
      <w:pPr>
        <w:spacing w:after="150" w:line="240" w:lineRule="auto"/>
        <w:ind w:left="59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 3. Проведения тематических правовых бесед, классных часов, лекториев.</w:t>
      </w:r>
    </w:p>
    <w:p w:rsidR="00445A9D" w:rsidRDefault="00445A9D" w:rsidP="00445A9D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Меры предприн</w:t>
      </w:r>
      <w:r w:rsidR="005172D6">
        <w:rPr>
          <w:rFonts w:ascii="Times New Roman" w:hAnsi="Times New Roman"/>
          <w:b/>
          <w:bCs/>
          <w:sz w:val="24"/>
          <w:szCs w:val="24"/>
          <w:u w:val="single"/>
        </w:rPr>
        <w:t>имаемые уполномоченным по права</w:t>
      </w:r>
      <w:r w:rsidR="000C5EB7">
        <w:rPr>
          <w:rFonts w:ascii="Times New Roman" w:hAnsi="Times New Roman"/>
          <w:b/>
          <w:bCs/>
          <w:sz w:val="24"/>
          <w:szCs w:val="24"/>
          <w:u w:val="single"/>
        </w:rPr>
        <w:t xml:space="preserve">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ребёнка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индивидуальные и коллективные беседы с учащимися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индивидуальные и коллективные беседы с педагогами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 xml:space="preserve">индивидуальные беседы с родителями учащихся и  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доведение до сведения администрации информации о проблемах, возникающих между участниками образовательного процесса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организация на классных часах занятий по ознакомлению с «Правами ребенка»</w:t>
      </w:r>
    </w:p>
    <w:p w:rsidR="00445A9D" w:rsidRDefault="00445A9D" w:rsidP="00445A9D">
      <w:pPr>
        <w:pStyle w:val="1"/>
        <w:numPr>
          <w:ilvl w:val="0"/>
          <w:numId w:val="7"/>
        </w:numPr>
        <w:spacing w:before="0" w:beforeAutospacing="0" w:after="0" w:afterAutospacing="0"/>
      </w:pPr>
      <w:r>
        <w:t>посещение неблагополучных семей.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Анализ заявлений, </w:t>
      </w:r>
      <w:r w:rsidR="005172D6">
        <w:rPr>
          <w:rFonts w:ascii="Times New Roman" w:hAnsi="Times New Roman"/>
          <w:b/>
          <w:bCs/>
          <w:sz w:val="24"/>
          <w:szCs w:val="24"/>
          <w:u w:val="single"/>
        </w:rPr>
        <w:t>поступивших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уполномоченному за отчетный период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>Большая часть заявлений касалась консультаций по вопросам, касающимся прав и обязанностей участников образовательного процесса: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ли отказаться от ЕГЭ?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в 9 классе на ГИА выносится 4 обязательных предмета?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Имеет ли право ученик не выполнять домашнее задание? 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ли право администрация школ заставлять детей носить форму?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ли п</w:t>
      </w:r>
      <w:r w:rsidR="005172D6">
        <w:rPr>
          <w:rFonts w:ascii="Times New Roman" w:hAnsi="Times New Roman"/>
          <w:sz w:val="24"/>
          <w:szCs w:val="24"/>
        </w:rPr>
        <w:t xml:space="preserve">раво ребёнок приносить в школу </w:t>
      </w:r>
      <w:r>
        <w:rPr>
          <w:rFonts w:ascii="Times New Roman" w:hAnsi="Times New Roman"/>
          <w:sz w:val="24"/>
          <w:szCs w:val="24"/>
        </w:rPr>
        <w:t>ноутбук, планшет, не ставя в известность родителей?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Могут ли обучающиеся не посещать внеклассные мероприятия?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Каким образом можно заменить одного учителя на другого?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Pr="005172D6" w:rsidRDefault="00445A9D" w:rsidP="00445A9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 w:rsidRPr="005172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Статистика основной деятельности</w:t>
      </w:r>
    </w:p>
    <w:p w:rsidR="00445A9D" w:rsidRDefault="00445A9D" w:rsidP="00445A9D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ab/>
      </w:r>
    </w:p>
    <w:p w:rsidR="00445A9D" w:rsidRDefault="00445A9D" w:rsidP="00445A9D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129"/>
        <w:gridCol w:w="785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45A9D" w:rsidTr="005172D6">
        <w:tc>
          <w:tcPr>
            <w:tcW w:w="1129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Общее число мероприятий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/из них с личным участием школьного уполномоченного</w:t>
            </w:r>
          </w:p>
        </w:tc>
        <w:tc>
          <w:tcPr>
            <w:tcW w:w="785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адвоката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Количество 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информационных материалов (листовки, статьи в СМИ и др.)</w:t>
            </w:r>
          </w:p>
        </w:tc>
        <w:tc>
          <w:tcPr>
            <w:tcW w:w="957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Общее кол-во детей-участников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мероприятий</w:t>
            </w: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из них «группа риска»</w:t>
            </w:r>
          </w:p>
        </w:tc>
        <w:tc>
          <w:tcPr>
            <w:tcW w:w="958" w:type="dxa"/>
          </w:tcPr>
          <w:p w:rsidR="00445A9D" w:rsidRPr="005B389A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5B389A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детей «группы риска», привлеченных</w:t>
            </w: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в кружки и секции</w:t>
            </w:r>
          </w:p>
        </w:tc>
      </w:tr>
      <w:tr w:rsidR="00445A9D" w:rsidTr="005172D6">
        <w:tc>
          <w:tcPr>
            <w:tcW w:w="1129" w:type="dxa"/>
          </w:tcPr>
          <w:p w:rsidR="00445A9D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128</w:t>
            </w:r>
            <w:r w:rsidR="005172D6">
              <w:rPr>
                <w:rFonts w:ascii="Bookman Old Style" w:hAnsi="Bookman Old Style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785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445A9D" w:rsidRDefault="00445A9D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45A9D" w:rsidRDefault="005172D6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45A9D" w:rsidRDefault="005172D6" w:rsidP="005172D6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445A9D">
              <w:rPr>
                <w:rFonts w:ascii="Bookman Old Style" w:hAnsi="Bookman Old Style"/>
                <w:color w:val="000000"/>
                <w:sz w:val="24"/>
                <w:szCs w:val="24"/>
              </w:rPr>
              <w:t>0/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445A9D" w:rsidRDefault="000C5EB7" w:rsidP="009F5D73">
            <w:pPr>
              <w:contextualSpacing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</w:tr>
    </w:tbl>
    <w:p w:rsidR="00445A9D" w:rsidRPr="009B11DC" w:rsidRDefault="00445A9D" w:rsidP="00445A9D">
      <w:pPr>
        <w:spacing w:line="240" w:lineRule="auto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Результативность проведённой работы: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После проведения </w:t>
      </w:r>
      <w:proofErr w:type="gramStart"/>
      <w:r>
        <w:rPr>
          <w:rFonts w:ascii="Times New Roman" w:hAnsi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активно стали анализировать современную социальную ситуацию, у них появилось очень много вопросов, на которые они сами пытались ответить, начертить свою «линию жизни», смоделировать свою семью. </w:t>
      </w:r>
      <w:r w:rsidR="000C5EB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Принимая участие в проекте родословных, многие нашли казачьи корни, что дало еще один повод гордиться своей семьей.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В школе введен деловой стиль одежды, но в этом году встал вопрос о привязке формы к казачеству.  Решили ввести форму синего цвета.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4.Отчет уполномоченного освещен на сайте школы.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Перечень приоритетных направлений деятельности в 2017 – 2018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уч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/году: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просвещение;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консультативная деятельность;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разрешение конфликтных ситуаций;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работы правового лектория;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обновление правового уголка.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5A9D" w:rsidRDefault="00445A9D" w:rsidP="00445A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Трудности в работе школьного Уполномоченного по правам ребенка </w:t>
      </w:r>
      <w:r w:rsidR="005172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возникают в силу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следующих противоречий: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365"/>
      </w:tblGrid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Противоречие</w:t>
            </w:r>
          </w:p>
        </w:tc>
      </w:tr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основе процесса обучения и воспитания школьников должно быть СОТРУДНИЧЕСТВО: ученик - учитель,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 родитель, ученик-учитель-родитель.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Неготовность родителей, педагогов, и школьников признавать свои ошибки, и единственный способ разрешения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конфликтных ситуаций - жалобы директору.</w:t>
            </w:r>
          </w:p>
        </w:tc>
      </w:tr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2.Гипертрофированное представление детей о своих правах.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Неисполнение учениками своих обязанностей, нарушение прав других сторон: одноклассников, учителей.</w:t>
            </w:r>
          </w:p>
        </w:tc>
      </w:tr>
      <w:tr w:rsidR="00445A9D" w:rsidTr="009F5D73">
        <w:tc>
          <w:tcPr>
            <w:tcW w:w="460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Обращение за помощью к уполномоченному</w:t>
            </w:r>
            <w:bookmarkStart w:id="0" w:name="YANDEX_LAST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  <w:hideMark/>
          </w:tcPr>
          <w:p w:rsidR="00445A9D" w:rsidRDefault="00445A9D" w:rsidP="009F5D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Восприятие уполномоченного как "карательный орган”, т.е. неправильное понимание функции уполномоченного.</w:t>
            </w:r>
          </w:p>
        </w:tc>
      </w:tr>
    </w:tbl>
    <w:p w:rsidR="00445A9D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 </w:t>
      </w:r>
    </w:p>
    <w:p w:rsidR="00445A9D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45A9D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Заключение</w:t>
      </w: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127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B1278">
        <w:rPr>
          <w:rFonts w:ascii="Times New Roman" w:hAnsi="Times New Roman" w:cs="Times New Roman"/>
          <w:color w:val="000000"/>
          <w:sz w:val="24"/>
          <w:szCs w:val="24"/>
        </w:rPr>
        <w:t>аблиц</w:t>
      </w:r>
      <w:r w:rsidRPr="008B12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278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индикаторов эффективности, а также анализ цифровых данных с пояснениями причин изменений или их отсутствия.</w:t>
      </w: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1278" w:rsidRPr="008B1278" w:rsidRDefault="008B1278" w:rsidP="008B127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1278">
        <w:rPr>
          <w:rFonts w:ascii="Times New Roman" w:hAnsi="Times New Roman" w:cs="Times New Roman"/>
          <w:color w:val="000000"/>
          <w:sz w:val="24"/>
          <w:szCs w:val="24"/>
        </w:rPr>
        <w:t>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383"/>
      </w:tblGrid>
      <w:tr w:rsidR="008B1278" w:rsidRPr="008B1278" w:rsidTr="008B127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</w:tr>
      <w:tr w:rsidR="008B1278" w:rsidRPr="008B1278" w:rsidTr="008B127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278" w:rsidRPr="008B1278" w:rsidTr="008B127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8B1278" w:rsidRPr="008B1278" w:rsidTr="008B127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(6,25%)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(6%)</w:t>
            </w:r>
          </w:p>
        </w:tc>
      </w:tr>
      <w:tr w:rsidR="008B1278" w:rsidRPr="008B1278" w:rsidTr="008B1278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278" w:rsidRPr="008B1278" w:rsidRDefault="008B1278" w:rsidP="008B1278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</w:t>
            </w:r>
            <w:r w:rsidRPr="008B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B1278" w:rsidRDefault="008B1278" w:rsidP="008B1278">
      <w:pPr>
        <w:spacing w:line="240" w:lineRule="auto"/>
        <w:contextualSpacing/>
        <w:rPr>
          <w:rFonts w:ascii="Bookman Old Style" w:eastAsia="Arial Unicode MS" w:hAnsi="Bookman Old Style"/>
          <w:color w:val="000000"/>
          <w:sz w:val="24"/>
          <w:szCs w:val="24"/>
        </w:rPr>
      </w:pPr>
    </w:p>
    <w:p w:rsidR="008B1278" w:rsidRPr="008B1278" w:rsidRDefault="008B1278" w:rsidP="00445A9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445A9D" w:rsidRPr="008B1278" w:rsidRDefault="00445A9D" w:rsidP="00445A9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27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B1278">
        <w:rPr>
          <w:rFonts w:ascii="Times New Roman" w:eastAsia="Times New Roman" w:hAnsi="Times New Roman" w:cs="Times New Roman"/>
          <w:sz w:val="24"/>
          <w:szCs w:val="24"/>
        </w:rPr>
        <w:t>Следует отметить, что в этом учебном году обращений поступало не так много. В основном обращения носили устный характер и были связаны с правовыми консультациями, это говорит о том, что участники образовательного процесса пытаются разрешать спорные вопросы мирным путем, не прибегая к конфликтам. </w:t>
      </w:r>
    </w:p>
    <w:p w:rsidR="00445A9D" w:rsidRDefault="00445A9D" w:rsidP="00445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Директор МБОУ УБСОШ: </w:t>
      </w:r>
      <w:r w:rsidR="000C5EB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Бирюкова Л.В.</w:t>
      </w:r>
    </w:p>
    <w:p w:rsidR="00445A9D" w:rsidRDefault="00445A9D" w:rsidP="00445A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45A9D" w:rsidRDefault="00445A9D" w:rsidP="00445A9D">
      <w:r>
        <w:rPr>
          <w:rFonts w:ascii="Times New Roman" w:hAnsi="Times New Roman"/>
          <w:sz w:val="24"/>
          <w:szCs w:val="24"/>
        </w:rPr>
        <w:t xml:space="preserve">                  Уполномоченный </w:t>
      </w:r>
      <w:r w:rsidR="005172D6">
        <w:rPr>
          <w:rFonts w:ascii="Times New Roman" w:hAnsi="Times New Roman"/>
          <w:sz w:val="24"/>
          <w:szCs w:val="24"/>
        </w:rPr>
        <w:t xml:space="preserve">по правам </w:t>
      </w:r>
      <w:r>
        <w:rPr>
          <w:rFonts w:ascii="Times New Roman" w:hAnsi="Times New Roman"/>
          <w:sz w:val="24"/>
          <w:szCs w:val="24"/>
        </w:rPr>
        <w:t xml:space="preserve">ребенка: </w:t>
      </w:r>
      <w:r w:rsidR="000C5EB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Доронова Н.В.</w:t>
      </w:r>
    </w:p>
    <w:p w:rsidR="00445A9D" w:rsidRDefault="00445A9D" w:rsidP="00445A9D"/>
    <w:p w:rsidR="00445A9D" w:rsidRDefault="00445A9D"/>
    <w:sectPr w:rsidR="00445A9D" w:rsidSect="00C8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885"/>
    <w:multiLevelType w:val="multilevel"/>
    <w:tmpl w:val="0C3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7A1C"/>
    <w:multiLevelType w:val="multilevel"/>
    <w:tmpl w:val="8BA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66428"/>
    <w:multiLevelType w:val="hybridMultilevel"/>
    <w:tmpl w:val="2E189696"/>
    <w:lvl w:ilvl="0" w:tplc="7A5205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F2018"/>
    <w:multiLevelType w:val="hybridMultilevel"/>
    <w:tmpl w:val="F2740432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58D"/>
    <w:rsid w:val="000C5EB7"/>
    <w:rsid w:val="000E158D"/>
    <w:rsid w:val="00445A9D"/>
    <w:rsid w:val="004F42E3"/>
    <w:rsid w:val="005172D6"/>
    <w:rsid w:val="00886982"/>
    <w:rsid w:val="008B1278"/>
    <w:rsid w:val="0098654F"/>
    <w:rsid w:val="00C8519A"/>
    <w:rsid w:val="00DC07E3"/>
    <w:rsid w:val="00D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basedOn w:val="a0"/>
    <w:uiPriority w:val="19"/>
    <w:qFormat/>
    <w:rsid w:val="00445A9D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445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</cp:lastModifiedBy>
  <cp:revision>5</cp:revision>
  <dcterms:created xsi:type="dcterms:W3CDTF">2017-06-19T08:01:00Z</dcterms:created>
  <dcterms:modified xsi:type="dcterms:W3CDTF">2017-06-26T06:04:00Z</dcterms:modified>
</cp:coreProperties>
</file>