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277"/>
        <w:tblW w:w="18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5"/>
        <w:gridCol w:w="3780"/>
      </w:tblGrid>
      <w:tr w:rsidR="00D51F35" w:rsidRPr="00991A8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F35" w:rsidRPr="00991A8F" w:rsidRDefault="00D51F35" w:rsidP="00025B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F35" w:rsidRPr="00991A8F" w:rsidRDefault="00D51F35" w:rsidP="00025B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84B" w:rsidRPr="001E6616" w:rsidRDefault="007F484B" w:rsidP="00025BE9">
      <w:pPr>
        <w:pStyle w:val="3"/>
        <w:shd w:val="clear" w:color="auto" w:fill="FFFFFF"/>
        <w:spacing w:before="0" w:after="0"/>
        <w:rPr>
          <w:sz w:val="28"/>
        </w:rPr>
      </w:pPr>
    </w:p>
    <w:p w:rsidR="00AC214E" w:rsidRPr="000D1ED9" w:rsidRDefault="00CE30AB" w:rsidP="00AC214E">
      <w:pPr>
        <w:rPr>
          <w:rFonts w:ascii="Times New Roman" w:hAnsi="Times New Roman"/>
        </w:rPr>
      </w:pPr>
      <w:r>
        <w:rPr>
          <w:iCs/>
          <w:noProof/>
          <w:lang w:eastAsia="ru-RU"/>
        </w:rPr>
        <w:pict>
          <v:roundrect id="_x0000_s1026" style="position:absolute;margin-left:25.25pt;margin-top:4.2pt;width:729.5pt;height:522.2pt;z-index:251658240" arcsize="10923f">
            <v:textbox>
              <w:txbxContent>
                <w:p w:rsidR="001E2436" w:rsidRPr="009A3150" w:rsidRDefault="001E2436" w:rsidP="009A3150">
                  <w:pPr>
                    <w:tabs>
                      <w:tab w:val="left" w:pos="5280"/>
                    </w:tabs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2436" w:rsidRDefault="001E2436" w:rsidP="009A3150">
                  <w:pPr>
                    <w:tabs>
                      <w:tab w:val="left" w:pos="5280"/>
                    </w:tabs>
                    <w:jc w:val="center"/>
                    <w:rPr>
                      <w:rFonts w:ascii="Times New Roman" w:hAnsi="Times New Roman"/>
                      <w:b/>
                      <w:sz w:val="144"/>
                      <w:szCs w:val="96"/>
                    </w:rPr>
                  </w:pPr>
                </w:p>
                <w:p w:rsidR="001E2436" w:rsidRDefault="001E2436" w:rsidP="009A3150">
                  <w:pPr>
                    <w:tabs>
                      <w:tab w:val="left" w:pos="5280"/>
                    </w:tabs>
                    <w:jc w:val="center"/>
                    <w:rPr>
                      <w:rFonts w:ascii="Times New Roman" w:hAnsi="Times New Roman"/>
                      <w:b/>
                      <w:sz w:val="144"/>
                      <w:szCs w:val="96"/>
                    </w:rPr>
                  </w:pPr>
                </w:p>
                <w:p w:rsidR="001E2436" w:rsidRPr="009A3150" w:rsidRDefault="001E2436" w:rsidP="009A3150">
                  <w:pPr>
                    <w:tabs>
                      <w:tab w:val="left" w:pos="5280"/>
                    </w:tabs>
                    <w:jc w:val="center"/>
                    <w:rPr>
                      <w:rFonts w:ascii="Times New Roman" w:hAnsi="Times New Roman"/>
                      <w:b/>
                      <w:sz w:val="144"/>
                      <w:szCs w:val="96"/>
                    </w:rPr>
                  </w:pPr>
                  <w:r w:rsidRPr="009A3150">
                    <w:rPr>
                      <w:rFonts w:ascii="Times New Roman" w:hAnsi="Times New Roman"/>
                      <w:b/>
                      <w:sz w:val="144"/>
                      <w:szCs w:val="96"/>
                    </w:rPr>
                    <w:t xml:space="preserve">План </w:t>
                  </w:r>
                </w:p>
                <w:p w:rsidR="001E2436" w:rsidRPr="009A3150" w:rsidRDefault="001E2436" w:rsidP="006034CF">
                  <w:pPr>
                    <w:tabs>
                      <w:tab w:val="left" w:pos="5280"/>
                    </w:tabs>
                    <w:jc w:val="center"/>
                    <w:rPr>
                      <w:rFonts w:ascii="Times New Roman" w:hAnsi="Times New Roman"/>
                      <w:b/>
                      <w:sz w:val="144"/>
                      <w:szCs w:val="96"/>
                    </w:rPr>
                  </w:pPr>
                  <w:r w:rsidRPr="009A3150">
                    <w:rPr>
                      <w:rFonts w:ascii="Times New Roman" w:hAnsi="Times New Roman"/>
                      <w:b/>
                      <w:sz w:val="144"/>
                      <w:szCs w:val="96"/>
                    </w:rPr>
                    <w:t>работы школы</w:t>
                  </w:r>
                </w:p>
                <w:p w:rsidR="001E2436" w:rsidRPr="000D1ED9" w:rsidRDefault="001E2436" w:rsidP="006034CF">
                  <w:pPr>
                    <w:tabs>
                      <w:tab w:val="left" w:pos="5280"/>
                    </w:tabs>
                    <w:jc w:val="center"/>
                    <w:rPr>
                      <w:rFonts w:ascii="Times New Roman" w:hAnsi="Times New Roman"/>
                      <w:sz w:val="72"/>
                      <w:szCs w:val="96"/>
                    </w:rPr>
                  </w:pPr>
                  <w:r>
                    <w:rPr>
                      <w:rFonts w:ascii="Times New Roman" w:hAnsi="Times New Roman"/>
                      <w:sz w:val="72"/>
                      <w:szCs w:val="96"/>
                    </w:rPr>
                    <w:t>на 2021-2022</w:t>
                  </w:r>
                  <w:r w:rsidRPr="000D1ED9">
                    <w:rPr>
                      <w:rFonts w:ascii="Times New Roman" w:hAnsi="Times New Roman"/>
                      <w:sz w:val="72"/>
                      <w:szCs w:val="96"/>
                    </w:rPr>
                    <w:t xml:space="preserve"> учебный год</w:t>
                  </w:r>
                </w:p>
                <w:p w:rsidR="001E2436" w:rsidRDefault="001E2436" w:rsidP="006034CF">
                  <w:pPr>
                    <w:pStyle w:val="3"/>
                    <w:shd w:val="clear" w:color="auto" w:fill="FFFFFF"/>
                    <w:tabs>
                      <w:tab w:val="left" w:pos="10425"/>
                    </w:tabs>
                    <w:spacing w:before="0" w:after="0"/>
                  </w:pPr>
                  <w:r w:rsidRPr="005C47CE">
                    <w:t xml:space="preserve">                             </w:t>
                  </w:r>
                </w:p>
                <w:p w:rsidR="001E2436" w:rsidRDefault="001E2436"/>
              </w:txbxContent>
            </v:textbox>
          </v:roundrect>
        </w:pict>
      </w:r>
    </w:p>
    <w:p w:rsidR="00AC214E" w:rsidRPr="000D1ED9" w:rsidRDefault="00CE30AB" w:rsidP="00AC214E">
      <w:pPr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37" style="position:absolute;margin-left:452.05pt;margin-top:10.6pt;width:262pt;height:103.25pt;z-index:251660288" arcsize="10923f">
            <v:textbox>
              <w:txbxContent>
                <w:p w:rsidR="001E2436" w:rsidRPr="00CA0750" w:rsidRDefault="001E2436" w:rsidP="00044119">
                  <w:pPr>
                    <w:tabs>
                      <w:tab w:val="left" w:pos="5280"/>
                    </w:tabs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CA075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Утверждаю.</w:t>
                  </w:r>
                </w:p>
                <w:p w:rsidR="001E2436" w:rsidRDefault="001E2436" w:rsidP="00044119">
                  <w:pPr>
                    <w:tabs>
                      <w:tab w:val="left" w:pos="5280"/>
                    </w:tabs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.д</w:t>
                  </w:r>
                  <w:proofErr w:type="gramEnd"/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а</w:t>
                  </w:r>
                  <w:proofErr w:type="spellEnd"/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МБОУ  УБСОШ</w:t>
                  </w:r>
                </w:p>
                <w:p w:rsidR="001E2436" w:rsidRPr="00CA0750" w:rsidRDefault="001E2436" w:rsidP="00044119">
                  <w:pPr>
                    <w:tabs>
                      <w:tab w:val="left" w:pos="5280"/>
                    </w:tabs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им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ероя СССР С.Я. Орехова</w:t>
                  </w:r>
                </w:p>
                <w:p w:rsidR="001E2436" w:rsidRPr="00CA0750" w:rsidRDefault="001E2436" w:rsidP="00044119">
                  <w:pPr>
                    <w:tabs>
                      <w:tab w:val="left" w:pos="5280"/>
                    </w:tabs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Пасовец</w:t>
                  </w:r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 xml:space="preserve"> Л.В.</w:t>
                  </w:r>
                </w:p>
                <w:p w:rsidR="001E2436" w:rsidRPr="00CA0750" w:rsidRDefault="001E2436" w:rsidP="00044119">
                  <w:pPr>
                    <w:tabs>
                      <w:tab w:val="left" w:pos="5280"/>
                    </w:tabs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1E2436" w:rsidRPr="00CE30AB" w:rsidRDefault="001E2436" w:rsidP="006153A8">
                  <w:pPr>
                    <w:tabs>
                      <w:tab w:val="left" w:pos="5280"/>
                    </w:tabs>
                    <w:rPr>
                      <w:rFonts w:ascii="Times New Roman" w:hAnsi="Times New Roman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   </w:t>
                  </w:r>
                  <w:r w:rsidRPr="00CE30AB">
                    <w:rPr>
                      <w:rFonts w:ascii="Times New Roman" w:hAnsi="Times New Roman"/>
                      <w:color w:val="FF0000"/>
                      <w:sz w:val="24"/>
                      <w:szCs w:val="28"/>
                    </w:rPr>
                    <w:t>Приказ №121 от  31.08.21г</w:t>
                  </w:r>
                </w:p>
                <w:p w:rsidR="001E2436" w:rsidRDefault="001E2436"/>
              </w:txbxContent>
            </v:textbox>
          </v:roundrect>
        </w:pict>
      </w:r>
      <w:r>
        <w:rPr>
          <w:rFonts w:ascii="Times New Roman" w:hAnsi="Times New Roman"/>
          <w:noProof/>
          <w:lang w:eastAsia="ru-RU"/>
        </w:rPr>
        <w:pict>
          <v:roundrect id="_x0000_s1036" style="position:absolute;margin-left:81.65pt;margin-top:10.6pt;width:237.7pt;height:65.95pt;z-index:251659264" arcsize="10923f">
            <v:textbox>
              <w:txbxContent>
                <w:p w:rsidR="001E2436" w:rsidRPr="00CA0750" w:rsidRDefault="001E2436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 xml:space="preserve">Рассмотрено и принято </w:t>
                  </w:r>
                </w:p>
                <w:p w:rsidR="001E2436" w:rsidRPr="00CA0750" w:rsidRDefault="001E2436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>Педагогическим советом</w:t>
                  </w:r>
                </w:p>
                <w:p w:rsidR="001E2436" w:rsidRPr="00CA0750" w:rsidRDefault="001E2436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Протокол № 1 от 31.08.2021</w:t>
                  </w:r>
                  <w:r w:rsidRPr="00CA0750">
                    <w:rPr>
                      <w:rFonts w:ascii="Times New Roman" w:hAnsi="Times New Roman"/>
                      <w:sz w:val="24"/>
                      <w:szCs w:val="28"/>
                    </w:rPr>
                    <w:t xml:space="preserve">г </w:t>
                  </w:r>
                </w:p>
              </w:txbxContent>
            </v:textbox>
          </v:roundrect>
        </w:pict>
      </w:r>
    </w:p>
    <w:p w:rsidR="00AC214E" w:rsidRPr="000D1ED9" w:rsidRDefault="00AC214E" w:rsidP="00AC214E">
      <w:pPr>
        <w:rPr>
          <w:rFonts w:ascii="Times New Roman" w:hAnsi="Times New Roman"/>
        </w:rPr>
      </w:pPr>
    </w:p>
    <w:p w:rsidR="00AC214E" w:rsidRPr="000D1ED9" w:rsidRDefault="00AC214E" w:rsidP="00AC214E">
      <w:pPr>
        <w:rPr>
          <w:rFonts w:ascii="Times New Roman" w:hAnsi="Times New Roman"/>
        </w:rPr>
      </w:pPr>
    </w:p>
    <w:p w:rsidR="00AC214E" w:rsidRPr="000D1ED9" w:rsidRDefault="00AC214E" w:rsidP="00AC214E">
      <w:pPr>
        <w:rPr>
          <w:rFonts w:ascii="Times New Roman" w:hAnsi="Times New Roman"/>
        </w:rPr>
      </w:pPr>
    </w:p>
    <w:p w:rsidR="00AC214E" w:rsidRPr="000D1ED9" w:rsidRDefault="00AC214E" w:rsidP="00AC214E">
      <w:pPr>
        <w:rPr>
          <w:rFonts w:ascii="Times New Roman" w:hAnsi="Times New Roman"/>
        </w:rPr>
      </w:pPr>
    </w:p>
    <w:p w:rsidR="00AC214E" w:rsidRPr="000D1ED9" w:rsidRDefault="00AC214E" w:rsidP="00AC214E">
      <w:pPr>
        <w:rPr>
          <w:rFonts w:ascii="Times New Roman" w:hAnsi="Times New Roman"/>
        </w:rPr>
      </w:pPr>
    </w:p>
    <w:p w:rsidR="00AC214E" w:rsidRDefault="001E6616" w:rsidP="000D1ED9">
      <w:pPr>
        <w:pStyle w:val="3"/>
        <w:shd w:val="clear" w:color="auto" w:fill="FFFFFF"/>
        <w:tabs>
          <w:tab w:val="left" w:pos="10425"/>
        </w:tabs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</w:t>
      </w:r>
    </w:p>
    <w:p w:rsidR="00AC214E" w:rsidRDefault="00AC214E" w:rsidP="00025BE9">
      <w:pPr>
        <w:pStyle w:val="3"/>
        <w:shd w:val="clear" w:color="auto" w:fill="FFFFFF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C214E" w:rsidRDefault="00AC214E" w:rsidP="00025BE9">
      <w:pPr>
        <w:pStyle w:val="3"/>
        <w:shd w:val="clear" w:color="auto" w:fill="FFFFFF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C214E" w:rsidRDefault="00AC214E" w:rsidP="00025BE9">
      <w:pPr>
        <w:pStyle w:val="3"/>
        <w:shd w:val="clear" w:color="auto" w:fill="FFFFFF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6034CF" w:rsidRDefault="006034CF" w:rsidP="006034CF"/>
    <w:p w:rsidR="006034CF" w:rsidRDefault="006034CF" w:rsidP="006034CF"/>
    <w:p w:rsidR="006034CF" w:rsidRDefault="006034CF" w:rsidP="006034CF"/>
    <w:p w:rsidR="006034CF" w:rsidRDefault="006034CF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6034CF" w:rsidRDefault="006034CF" w:rsidP="006034CF"/>
    <w:p w:rsidR="006034CF" w:rsidRDefault="006034CF" w:rsidP="006034CF"/>
    <w:p w:rsidR="006034CF" w:rsidRDefault="006034CF" w:rsidP="006034CF"/>
    <w:p w:rsidR="006034CF" w:rsidRDefault="006034CF" w:rsidP="006034CF"/>
    <w:p w:rsidR="006034CF" w:rsidRDefault="006034CF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9A3150" w:rsidRDefault="009A3150" w:rsidP="006034CF"/>
    <w:p w:rsidR="006034CF" w:rsidRDefault="006034CF" w:rsidP="006034CF">
      <w:pPr>
        <w:pStyle w:val="af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034CF" w:rsidRDefault="006034CF" w:rsidP="006034CF">
      <w:pPr>
        <w:pStyle w:val="af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тема школы:</w:t>
      </w:r>
    </w:p>
    <w:p w:rsidR="006034CF" w:rsidRDefault="006034CF" w:rsidP="006034CF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B250F">
        <w:rPr>
          <w:bCs/>
          <w:color w:val="000000"/>
          <w:sz w:val="28"/>
          <w:szCs w:val="28"/>
        </w:rPr>
        <w:t>«Повышение профессионального уровня педагога в условиях реализации ФГОС»</w:t>
      </w:r>
    </w:p>
    <w:p w:rsidR="006034CF" w:rsidRPr="004B250F" w:rsidRDefault="006034CF" w:rsidP="006034CF">
      <w:pPr>
        <w:pStyle w:val="af1"/>
        <w:shd w:val="clear" w:color="auto" w:fill="FFFFFF"/>
        <w:spacing w:before="0" w:beforeAutospacing="0" w:after="0" w:afterAutospacing="0"/>
        <w:rPr>
          <w:b/>
        </w:rPr>
      </w:pPr>
      <w:r w:rsidRPr="004B250F">
        <w:rPr>
          <w:b/>
        </w:rPr>
        <w:t>Цель:</w:t>
      </w:r>
    </w:p>
    <w:p w:rsidR="006034CF" w:rsidRPr="004B250F" w:rsidRDefault="006034CF" w:rsidP="006034CF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t xml:space="preserve"> Создание единой образовательной среды для организации учебно-воспитательного процесса для реализации ФГОС НОО и постепенного перехода на ФГОС ООО и подготовки к ФГОС СОО, обеспечивающих повышение качества обучения, выявление и реализацию образовательного потенциала обучающихся, создание эмоционального комфорта и условий для самовыражения, самопознания, саморазвития каждого обучающегося.</w:t>
      </w:r>
    </w:p>
    <w:p w:rsidR="006034CF" w:rsidRPr="00837864" w:rsidRDefault="001E6616" w:rsidP="00025BE9">
      <w:pPr>
        <w:pStyle w:val="3"/>
        <w:shd w:val="clear" w:color="auto" w:fill="FFFFFF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</w:p>
    <w:tbl>
      <w:tblPr>
        <w:tblW w:w="0" w:type="auto"/>
        <w:tblInd w:w="40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1368"/>
      </w:tblGrid>
      <w:tr w:rsidR="006034CF" w:rsidTr="006034CF">
        <w:trPr>
          <w:trHeight w:val="306"/>
        </w:trPr>
        <w:tc>
          <w:tcPr>
            <w:tcW w:w="3686" w:type="dxa"/>
            <w:shd w:val="clear" w:color="auto" w:fill="FFF2CC"/>
          </w:tcPr>
          <w:p w:rsidR="006034CF" w:rsidRPr="006034CF" w:rsidRDefault="006034CF" w:rsidP="006034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6034CF">
              <w:rPr>
                <w:b/>
                <w:sz w:val="24"/>
              </w:rPr>
              <w:t>Характер</w:t>
            </w:r>
            <w:proofErr w:type="spellEnd"/>
            <w:r w:rsidRPr="006034CF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задач</w:t>
            </w:r>
            <w:proofErr w:type="spellEnd"/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6034C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6034CF">
              <w:rPr>
                <w:b/>
                <w:sz w:val="24"/>
              </w:rPr>
              <w:t>Содержание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задач</w:t>
            </w:r>
            <w:proofErr w:type="spellEnd"/>
          </w:p>
        </w:tc>
      </w:tr>
      <w:tr w:rsidR="006034CF" w:rsidRPr="0011367D" w:rsidTr="006034CF">
        <w:trPr>
          <w:trHeight w:val="3578"/>
        </w:trPr>
        <w:tc>
          <w:tcPr>
            <w:tcW w:w="3686" w:type="dxa"/>
            <w:shd w:val="clear" w:color="auto" w:fill="D9E2F3"/>
          </w:tcPr>
          <w:p w:rsidR="006034CF" w:rsidRPr="006034CF" w:rsidRDefault="006034CF" w:rsidP="006034CF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spacing w:line="256" w:lineRule="auto"/>
              <w:ind w:left="107" w:right="129"/>
              <w:rPr>
                <w:b/>
                <w:sz w:val="24"/>
                <w:lang w:val="ru-RU"/>
              </w:rPr>
            </w:pPr>
            <w:r w:rsidRPr="006034CF">
              <w:rPr>
                <w:b/>
                <w:sz w:val="24"/>
                <w:lang w:val="ru-RU"/>
              </w:rPr>
              <w:t>Реализация и внедрение ФГОС НОО, ООО</w:t>
            </w: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6034CF" w:rsidRPr="006034CF" w:rsidRDefault="00E5385B" w:rsidP="006034C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125980" cy="859155"/>
                  <wp:effectExtent l="19050" t="0" r="7620" b="0"/>
                  <wp:docPr id="1" name="image2.png" descr="custo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usto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4CF" w:rsidRPr="006034CF" w:rsidRDefault="006034CF" w:rsidP="006034CF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11368" w:type="dxa"/>
            <w:shd w:val="clear" w:color="auto" w:fill="D9E2F3"/>
          </w:tcPr>
          <w:p w:rsidR="006034CF" w:rsidRPr="006034CF" w:rsidRDefault="006034CF" w:rsidP="006034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1"/>
              </w:numPr>
              <w:tabs>
                <w:tab w:val="left" w:pos="521"/>
                <w:tab w:val="left" w:pos="522"/>
              </w:tabs>
              <w:spacing w:line="249" w:lineRule="auto"/>
              <w:ind w:right="913"/>
              <w:rPr>
                <w:lang w:val="ru-RU"/>
              </w:rPr>
            </w:pPr>
            <w:r w:rsidRPr="006034CF">
              <w:rPr>
                <w:lang w:val="ru-RU"/>
              </w:rPr>
              <w:t>Организация и осуществление образовательного процесса в соответствии с требованиями</w:t>
            </w:r>
            <w:r w:rsidRPr="006034CF">
              <w:rPr>
                <w:spacing w:val="-3"/>
                <w:lang w:val="ru-RU"/>
              </w:rPr>
              <w:t xml:space="preserve"> </w:t>
            </w:r>
            <w:r w:rsidRPr="006034CF">
              <w:rPr>
                <w:lang w:val="ru-RU"/>
              </w:rPr>
              <w:t>ФГОС.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1"/>
              </w:numPr>
              <w:tabs>
                <w:tab w:val="left" w:pos="521"/>
                <w:tab w:val="left" w:pos="522"/>
              </w:tabs>
              <w:spacing w:before="22" w:line="259" w:lineRule="auto"/>
              <w:ind w:right="346"/>
              <w:rPr>
                <w:lang w:val="ru-RU"/>
              </w:rPr>
            </w:pPr>
            <w:r w:rsidRPr="006034CF">
              <w:rPr>
                <w:lang w:val="ru-RU"/>
              </w:rPr>
              <w:t>Обеспечение преемственности всех уровней образования в школе на основе инновационных образовательных технологий, общих подходов к оценке</w:t>
            </w:r>
            <w:r w:rsidRPr="006034CF">
              <w:rPr>
                <w:spacing w:val="-5"/>
                <w:lang w:val="ru-RU"/>
              </w:rPr>
              <w:t xml:space="preserve"> </w:t>
            </w:r>
            <w:r w:rsidRPr="006034CF">
              <w:rPr>
                <w:lang w:val="ru-RU"/>
              </w:rPr>
              <w:t>качества.</w:t>
            </w:r>
          </w:p>
          <w:p w:rsidR="006034CF" w:rsidRDefault="006034CF" w:rsidP="006034CF">
            <w:pPr>
              <w:pStyle w:val="TableParagraph"/>
              <w:numPr>
                <w:ilvl w:val="0"/>
                <w:numId w:val="41"/>
              </w:numPr>
              <w:tabs>
                <w:tab w:val="left" w:pos="521"/>
                <w:tab w:val="left" w:pos="522"/>
              </w:tabs>
              <w:spacing w:before="12" w:line="249" w:lineRule="auto"/>
              <w:ind w:right="149"/>
            </w:pPr>
            <w:r w:rsidRPr="006034CF">
              <w:rPr>
                <w:lang w:val="ru-RU"/>
              </w:rPr>
              <w:t xml:space="preserve">Создание </w:t>
            </w:r>
            <w:r w:rsidR="006153A8">
              <w:rPr>
                <w:lang w:val="ru-RU"/>
              </w:rPr>
              <w:t>условий для введения ФГОС ООО (10</w:t>
            </w:r>
            <w:r w:rsidRPr="006034CF">
              <w:rPr>
                <w:lang w:val="ru-RU"/>
              </w:rPr>
              <w:t xml:space="preserve"> класс), подготовки к введению </w:t>
            </w:r>
            <w:r>
              <w:t>ФГОС</w:t>
            </w:r>
            <w:r w:rsidRPr="006034CF">
              <w:rPr>
                <w:spacing w:val="-2"/>
              </w:rPr>
              <w:t xml:space="preserve"> </w:t>
            </w:r>
            <w:r>
              <w:t>СОО.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1"/>
              </w:numPr>
              <w:tabs>
                <w:tab w:val="left" w:pos="521"/>
                <w:tab w:val="left" w:pos="522"/>
              </w:tabs>
              <w:spacing w:before="42" w:line="232" w:lineRule="auto"/>
              <w:ind w:right="162"/>
              <w:rPr>
                <w:lang w:val="ru-RU"/>
              </w:rPr>
            </w:pPr>
            <w:r w:rsidRPr="006034CF">
              <w:rPr>
                <w:lang w:val="ru-RU"/>
              </w:rPr>
              <w:t>Совершенствование системы повышения качества образования на основе инновационных образовательных технологий, реализующих стандарты нового</w:t>
            </w:r>
            <w:r w:rsidRPr="006034CF">
              <w:rPr>
                <w:spacing w:val="-1"/>
                <w:lang w:val="ru-RU"/>
              </w:rPr>
              <w:t xml:space="preserve"> </w:t>
            </w:r>
            <w:r w:rsidRPr="006034CF">
              <w:rPr>
                <w:lang w:val="ru-RU"/>
              </w:rPr>
              <w:t>поколения.</w:t>
            </w:r>
          </w:p>
        </w:tc>
      </w:tr>
      <w:tr w:rsidR="006034CF" w:rsidRPr="0011367D" w:rsidTr="006034CF">
        <w:trPr>
          <w:trHeight w:val="321"/>
        </w:trPr>
        <w:tc>
          <w:tcPr>
            <w:tcW w:w="3686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</w:tr>
      <w:tr w:rsidR="006034CF" w:rsidRPr="0011367D" w:rsidTr="006034CF">
        <w:trPr>
          <w:trHeight w:val="3679"/>
        </w:trPr>
        <w:tc>
          <w:tcPr>
            <w:tcW w:w="3686" w:type="dxa"/>
          </w:tcPr>
          <w:p w:rsidR="006034CF" w:rsidRPr="006034CF" w:rsidRDefault="006034CF" w:rsidP="006034CF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ind w:left="107" w:right="521"/>
              <w:rPr>
                <w:b/>
                <w:sz w:val="24"/>
              </w:rPr>
            </w:pPr>
            <w:proofErr w:type="spellStart"/>
            <w:r w:rsidRPr="006034CF">
              <w:rPr>
                <w:b/>
                <w:sz w:val="24"/>
              </w:rPr>
              <w:t>Условия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реализации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образовательных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программ</w:t>
            </w:r>
            <w:proofErr w:type="spellEnd"/>
          </w:p>
          <w:p w:rsidR="006034CF" w:rsidRPr="006034CF" w:rsidRDefault="006034CF" w:rsidP="006034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034CF" w:rsidRPr="006034CF" w:rsidRDefault="00E5385B" w:rsidP="006034CF">
            <w:pPr>
              <w:pStyle w:val="TableParagraph"/>
              <w:ind w:left="107" w:right="-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80285" cy="1531620"/>
                  <wp:effectExtent l="19050" t="0" r="5715" b="0"/>
                  <wp:docPr id="2" name="image3.jpeg" descr="n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 descr="n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8" w:type="dxa"/>
          </w:tcPr>
          <w:p w:rsidR="006034CF" w:rsidRPr="006034CF" w:rsidRDefault="006034CF" w:rsidP="006034CF">
            <w:pPr>
              <w:pStyle w:val="TableParagraph"/>
              <w:spacing w:before="5"/>
              <w:rPr>
                <w:b/>
              </w:rPr>
            </w:pP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0"/>
              </w:numPr>
              <w:tabs>
                <w:tab w:val="left" w:pos="521"/>
                <w:tab w:val="left" w:pos="522"/>
              </w:tabs>
              <w:spacing w:before="1" w:line="230" w:lineRule="auto"/>
              <w:ind w:right="121"/>
              <w:rPr>
                <w:lang w:val="ru-RU"/>
              </w:rPr>
            </w:pPr>
            <w:r w:rsidRPr="006034CF">
              <w:rPr>
                <w:lang w:val="ru-RU"/>
              </w:rPr>
              <w:t>Использование в образовательном процессе разнообразных методов и приемов для достижения наибольшей эффективности обучаемости обучающихся, инновационных</w:t>
            </w:r>
            <w:r w:rsidRPr="006034CF">
              <w:rPr>
                <w:spacing w:val="-3"/>
                <w:lang w:val="ru-RU"/>
              </w:rPr>
              <w:t xml:space="preserve"> </w:t>
            </w:r>
            <w:r w:rsidRPr="006034CF">
              <w:rPr>
                <w:lang w:val="ru-RU"/>
              </w:rPr>
              <w:t>технологий.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0"/>
              </w:numPr>
              <w:tabs>
                <w:tab w:val="left" w:pos="521"/>
                <w:tab w:val="left" w:pos="522"/>
              </w:tabs>
              <w:spacing w:before="20" w:line="223" w:lineRule="auto"/>
              <w:ind w:right="255"/>
              <w:rPr>
                <w:lang w:val="ru-RU"/>
              </w:rPr>
            </w:pPr>
            <w:r w:rsidRPr="006034CF">
              <w:rPr>
                <w:lang w:val="ru-RU"/>
              </w:rPr>
              <w:t>Формирование положительной мотивации к учебной деятельности через творческую, исследовательскую и проектную</w:t>
            </w:r>
            <w:r w:rsidRPr="006034CF">
              <w:rPr>
                <w:spacing w:val="-16"/>
                <w:lang w:val="ru-RU"/>
              </w:rPr>
              <w:t xml:space="preserve"> </w:t>
            </w:r>
            <w:r w:rsidRPr="006034CF">
              <w:rPr>
                <w:lang w:val="ru-RU"/>
              </w:rPr>
              <w:t>деятельность.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0"/>
              </w:numPr>
              <w:tabs>
                <w:tab w:val="left" w:pos="521"/>
                <w:tab w:val="left" w:pos="522"/>
              </w:tabs>
              <w:spacing w:before="20" w:line="223" w:lineRule="auto"/>
              <w:ind w:right="235"/>
              <w:rPr>
                <w:lang w:val="ru-RU"/>
              </w:rPr>
            </w:pPr>
            <w:r w:rsidRPr="006034CF">
              <w:rPr>
                <w:lang w:val="ru-RU"/>
              </w:rPr>
              <w:t>Совершенствование системы оценки личностных образовательных достижений</w:t>
            </w:r>
            <w:r w:rsidRPr="006034CF">
              <w:rPr>
                <w:spacing w:val="-2"/>
                <w:lang w:val="ru-RU"/>
              </w:rPr>
              <w:t xml:space="preserve"> </w:t>
            </w:r>
            <w:r w:rsidRPr="006034CF">
              <w:rPr>
                <w:lang w:val="ru-RU"/>
              </w:rPr>
              <w:t>учащихся.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0"/>
              </w:numPr>
              <w:tabs>
                <w:tab w:val="left" w:pos="521"/>
                <w:tab w:val="left" w:pos="522"/>
              </w:tabs>
              <w:spacing w:before="3" w:line="235" w:lineRule="auto"/>
              <w:ind w:right="414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Развитие системы школьных конкурсов и олимпиад, поддерживающих творческую и поисковую активность одаренных детей. Организация участия одаренных школьников в конкурсах и олимпиадах различных</w:t>
            </w:r>
            <w:r w:rsidRPr="006034CF">
              <w:rPr>
                <w:spacing w:val="-13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уровней.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40"/>
              </w:numPr>
              <w:tabs>
                <w:tab w:val="left" w:pos="521"/>
                <w:tab w:val="left" w:pos="522"/>
              </w:tabs>
              <w:spacing w:before="3" w:line="276" w:lineRule="exact"/>
              <w:ind w:right="1219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Развитие способностей детей через дополнительное образование и систему внеурочной</w:t>
            </w:r>
            <w:r w:rsidRPr="006034CF">
              <w:rPr>
                <w:spacing w:val="-5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деятельности.</w:t>
            </w:r>
          </w:p>
        </w:tc>
      </w:tr>
    </w:tbl>
    <w:p w:rsidR="006034CF" w:rsidRPr="0011367D" w:rsidRDefault="006034CF" w:rsidP="006034CF">
      <w:pPr>
        <w:spacing w:line="276" w:lineRule="exact"/>
        <w:rPr>
          <w:sz w:val="24"/>
        </w:rPr>
        <w:sectPr w:rsidR="006034CF" w:rsidRPr="0011367D" w:rsidSect="006034CF">
          <w:pgSz w:w="16840" w:h="11910" w:orient="landscape"/>
          <w:pgMar w:top="300" w:right="280" w:bottom="320" w:left="640" w:header="720" w:footer="720" w:gutter="0"/>
          <w:cols w:space="720"/>
          <w:docGrid w:linePitch="299"/>
        </w:sectPr>
      </w:pPr>
    </w:p>
    <w:tbl>
      <w:tblPr>
        <w:tblW w:w="0" w:type="auto"/>
        <w:tblInd w:w="40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1368"/>
      </w:tblGrid>
      <w:tr w:rsidR="006034CF" w:rsidRPr="0011367D" w:rsidTr="006034CF">
        <w:trPr>
          <w:trHeight w:val="3794"/>
        </w:trPr>
        <w:tc>
          <w:tcPr>
            <w:tcW w:w="3686" w:type="dxa"/>
          </w:tcPr>
          <w:p w:rsidR="006034CF" w:rsidRPr="006034CF" w:rsidRDefault="006034CF" w:rsidP="006034CF">
            <w:pPr>
              <w:pStyle w:val="TableParagraph"/>
              <w:spacing w:before="9"/>
              <w:rPr>
                <w:b/>
                <w:sz w:val="15"/>
                <w:lang w:val="ru-RU"/>
              </w:rPr>
            </w:pPr>
          </w:p>
          <w:p w:rsidR="006034CF" w:rsidRDefault="00E5385B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2615" cy="1223010"/>
                  <wp:effectExtent l="19050" t="0" r="0" b="0"/>
                  <wp:docPr id="3" name="image4.jpeg" descr="4259325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4259325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380"/>
              <w:rPr>
                <w:noProof/>
                <w:sz w:val="20"/>
                <w:lang w:val="ru-RU" w:eastAsia="ru-RU"/>
              </w:rPr>
            </w:pPr>
          </w:p>
          <w:p w:rsidR="006034CF" w:rsidRPr="006034CF" w:rsidRDefault="006034CF" w:rsidP="006034CF">
            <w:pPr>
              <w:pStyle w:val="TableParagraph"/>
              <w:ind w:left="380"/>
              <w:rPr>
                <w:sz w:val="20"/>
              </w:rPr>
            </w:pPr>
          </w:p>
        </w:tc>
        <w:tc>
          <w:tcPr>
            <w:tcW w:w="11368" w:type="dxa"/>
          </w:tcPr>
          <w:p w:rsidR="006034CF" w:rsidRPr="006034CF" w:rsidRDefault="006034CF" w:rsidP="00B763FE">
            <w:pPr>
              <w:pStyle w:val="TableParagraph"/>
              <w:rPr>
                <w:b/>
              </w:rPr>
            </w:pP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9"/>
              </w:numPr>
              <w:tabs>
                <w:tab w:val="left" w:pos="521"/>
                <w:tab w:val="left" w:pos="522"/>
              </w:tabs>
              <w:spacing w:before="1" w:line="232" w:lineRule="auto"/>
              <w:ind w:right="314"/>
              <w:rPr>
                <w:lang w:val="ru-RU"/>
              </w:rPr>
            </w:pPr>
            <w:r w:rsidRPr="006034CF">
              <w:rPr>
                <w:lang w:val="ru-RU"/>
              </w:rPr>
              <w:t>Создание школьной образовательной среды, способствующей формированию и развитию гражданских, социальных и этических компетенций обучающихся, поддержка их творческих</w:t>
            </w:r>
            <w:r w:rsidRPr="006034CF">
              <w:rPr>
                <w:spacing w:val="-21"/>
                <w:lang w:val="ru-RU"/>
              </w:rPr>
              <w:t xml:space="preserve"> </w:t>
            </w:r>
            <w:r w:rsidRPr="006034CF">
              <w:rPr>
                <w:lang w:val="ru-RU"/>
              </w:rPr>
              <w:t>инициатив.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9"/>
              </w:numPr>
              <w:tabs>
                <w:tab w:val="left" w:pos="521"/>
                <w:tab w:val="left" w:pos="522"/>
              </w:tabs>
              <w:spacing w:before="1" w:line="262" w:lineRule="exact"/>
              <w:rPr>
                <w:lang w:val="ru-RU"/>
              </w:rPr>
            </w:pPr>
            <w:r w:rsidRPr="006034CF">
              <w:rPr>
                <w:lang w:val="ru-RU"/>
              </w:rPr>
              <w:t>Повышение качества образования и общей культуры</w:t>
            </w:r>
            <w:r w:rsidRPr="006034CF">
              <w:rPr>
                <w:spacing w:val="-17"/>
                <w:lang w:val="ru-RU"/>
              </w:rPr>
              <w:t xml:space="preserve"> </w:t>
            </w:r>
            <w:proofErr w:type="gramStart"/>
            <w:r w:rsidRPr="006034CF">
              <w:rPr>
                <w:lang w:val="ru-RU"/>
              </w:rPr>
              <w:t>обучающихся</w:t>
            </w:r>
            <w:proofErr w:type="gramEnd"/>
            <w:r w:rsidRPr="006034CF">
              <w:rPr>
                <w:lang w:val="ru-RU"/>
              </w:rPr>
              <w:t>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9"/>
              </w:numPr>
              <w:tabs>
                <w:tab w:val="left" w:pos="521"/>
                <w:tab w:val="left" w:pos="522"/>
              </w:tabs>
              <w:spacing w:line="232" w:lineRule="auto"/>
              <w:ind w:right="145"/>
              <w:rPr>
                <w:lang w:val="ru-RU"/>
              </w:rPr>
            </w:pPr>
            <w:r w:rsidRPr="006034CF">
              <w:rPr>
                <w:lang w:val="ru-RU"/>
              </w:rPr>
              <w:t xml:space="preserve">Формирование </w:t>
            </w:r>
            <w:proofErr w:type="spellStart"/>
            <w:r w:rsidRPr="006034CF">
              <w:rPr>
                <w:lang w:val="ru-RU"/>
              </w:rPr>
              <w:t>компетентностного</w:t>
            </w:r>
            <w:proofErr w:type="spellEnd"/>
            <w:r w:rsidRPr="006034CF">
              <w:rPr>
                <w:lang w:val="ru-RU"/>
              </w:rPr>
              <w:t xml:space="preserve"> подхода в приобретении </w:t>
            </w:r>
            <w:proofErr w:type="spellStart"/>
            <w:r w:rsidRPr="006034CF">
              <w:rPr>
                <w:lang w:val="ru-RU"/>
              </w:rPr>
              <w:t>общеучебных</w:t>
            </w:r>
            <w:proofErr w:type="spellEnd"/>
            <w:r w:rsidRPr="006034CF">
              <w:rPr>
                <w:lang w:val="ru-RU"/>
              </w:rPr>
              <w:t xml:space="preserve"> знаний и навыков, универсальных умений и действий </w:t>
            </w:r>
            <w:proofErr w:type="gramStart"/>
            <w:r w:rsidRPr="006034CF">
              <w:rPr>
                <w:lang w:val="ru-RU"/>
              </w:rPr>
              <w:t>обучающимися</w:t>
            </w:r>
            <w:proofErr w:type="gramEnd"/>
            <w:r w:rsidRPr="006034CF">
              <w:rPr>
                <w:lang w:val="ru-RU"/>
              </w:rPr>
              <w:t>.</w:t>
            </w:r>
          </w:p>
          <w:p w:rsidR="006034CF" w:rsidRDefault="006034CF" w:rsidP="006034CF">
            <w:pPr>
              <w:pStyle w:val="TableParagraph"/>
              <w:numPr>
                <w:ilvl w:val="0"/>
                <w:numId w:val="39"/>
              </w:numPr>
              <w:tabs>
                <w:tab w:val="left" w:pos="521"/>
                <w:tab w:val="left" w:pos="522"/>
              </w:tabs>
              <w:spacing w:before="2" w:line="262" w:lineRule="exact"/>
            </w:pPr>
            <w:proofErr w:type="spellStart"/>
            <w:r>
              <w:t>Расширение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проектной</w:t>
            </w:r>
            <w:proofErr w:type="spellEnd"/>
            <w:r w:rsidRPr="006034CF">
              <w:rPr>
                <w:spacing w:val="-2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9"/>
              </w:numPr>
              <w:tabs>
                <w:tab w:val="left" w:pos="522"/>
              </w:tabs>
              <w:spacing w:line="232" w:lineRule="auto"/>
              <w:ind w:right="630"/>
              <w:jc w:val="both"/>
              <w:rPr>
                <w:lang w:val="ru-RU"/>
              </w:rPr>
            </w:pPr>
            <w:r w:rsidRPr="006034CF">
              <w:rPr>
                <w:lang w:val="ru-RU"/>
              </w:rPr>
              <w:t xml:space="preserve">Внедрение новых </w:t>
            </w:r>
            <w:proofErr w:type="spellStart"/>
            <w:r w:rsidRPr="006034CF">
              <w:rPr>
                <w:lang w:val="ru-RU"/>
              </w:rPr>
              <w:t>здоровьесберегающих</w:t>
            </w:r>
            <w:proofErr w:type="spellEnd"/>
            <w:r w:rsidRPr="006034CF">
              <w:rPr>
                <w:lang w:val="ru-RU"/>
              </w:rPr>
              <w:t xml:space="preserve"> технологий обучения, направленных на формирование положительного отношения к жизни.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9"/>
              </w:numPr>
              <w:tabs>
                <w:tab w:val="left" w:pos="521"/>
                <w:tab w:val="left" w:pos="522"/>
              </w:tabs>
              <w:spacing w:before="18" w:line="223" w:lineRule="auto"/>
              <w:ind w:right="1177"/>
              <w:rPr>
                <w:lang w:val="ru-RU"/>
              </w:rPr>
            </w:pPr>
            <w:r w:rsidRPr="006034CF">
              <w:rPr>
                <w:lang w:val="ru-RU"/>
              </w:rPr>
              <w:t>Повышение психолого - педагогической компетентности участников образовательных</w:t>
            </w:r>
            <w:r w:rsidRPr="006034CF">
              <w:rPr>
                <w:spacing w:val="-2"/>
                <w:lang w:val="ru-RU"/>
              </w:rPr>
              <w:t xml:space="preserve"> </w:t>
            </w:r>
            <w:r w:rsidRPr="006034CF">
              <w:rPr>
                <w:lang w:val="ru-RU"/>
              </w:rPr>
              <w:t>отношений.</w:t>
            </w:r>
          </w:p>
        </w:tc>
      </w:tr>
      <w:tr w:rsidR="006034CF" w:rsidRPr="0011367D" w:rsidTr="006034CF">
        <w:trPr>
          <w:trHeight w:val="275"/>
        </w:trPr>
        <w:tc>
          <w:tcPr>
            <w:tcW w:w="3686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034CF" w:rsidRPr="0011367D" w:rsidTr="006034CF">
        <w:trPr>
          <w:trHeight w:val="2438"/>
        </w:trPr>
        <w:tc>
          <w:tcPr>
            <w:tcW w:w="3686" w:type="dxa"/>
            <w:shd w:val="clear" w:color="auto" w:fill="FFF2CC"/>
          </w:tcPr>
          <w:p w:rsidR="006034CF" w:rsidRDefault="00E5385B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4545" cy="1002665"/>
                  <wp:effectExtent l="19050" t="0" r="0" b="0"/>
                  <wp:docPr id="4" name="image5.jpeg" descr="za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za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Default="006034CF" w:rsidP="006034CF">
            <w:pPr>
              <w:pStyle w:val="TableParagraph"/>
              <w:ind w:left="1212"/>
              <w:rPr>
                <w:noProof/>
                <w:sz w:val="20"/>
                <w:lang w:val="ru-RU" w:eastAsia="ru-RU"/>
              </w:rPr>
            </w:pPr>
          </w:p>
          <w:p w:rsidR="006034CF" w:rsidRPr="006034CF" w:rsidRDefault="006034CF" w:rsidP="006034CF">
            <w:pPr>
              <w:pStyle w:val="TableParagraph"/>
              <w:ind w:left="1212"/>
              <w:rPr>
                <w:sz w:val="20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6034CF">
            <w:pPr>
              <w:pStyle w:val="TableParagraph"/>
              <w:ind w:left="108" w:right="203"/>
              <w:rPr>
                <w:b/>
                <w:sz w:val="24"/>
                <w:lang w:val="ru-RU"/>
              </w:rPr>
            </w:pPr>
            <w:r w:rsidRPr="006034CF">
              <w:rPr>
                <w:b/>
                <w:sz w:val="24"/>
                <w:lang w:val="ru-RU"/>
              </w:rPr>
              <w:t xml:space="preserve">Регулировать образовательный процесс в соответствии с новым Федеральным законом об образовании в РФ № 273 ФЗ и изменениями в него внесенными, новыми приказами </w:t>
            </w:r>
            <w:proofErr w:type="spellStart"/>
            <w:r w:rsidRPr="006034CF">
              <w:rPr>
                <w:b/>
                <w:sz w:val="24"/>
                <w:lang w:val="ru-RU"/>
              </w:rPr>
              <w:t>Минобрнауки</w:t>
            </w:r>
            <w:proofErr w:type="spellEnd"/>
            <w:r w:rsidRPr="006034CF">
              <w:rPr>
                <w:b/>
                <w:sz w:val="24"/>
                <w:lang w:val="ru-RU"/>
              </w:rPr>
              <w:t xml:space="preserve"> РФ с изменениями в ФГОС НОО, ФГОС ООО, ФГОС СОО, в соответствии с </w:t>
            </w:r>
            <w:proofErr w:type="spellStart"/>
            <w:r w:rsidRPr="006034CF">
              <w:rPr>
                <w:b/>
                <w:sz w:val="24"/>
                <w:lang w:val="ru-RU"/>
              </w:rPr>
              <w:t>СанПин</w:t>
            </w:r>
            <w:proofErr w:type="spellEnd"/>
            <w:r w:rsidRPr="006034CF">
              <w:rPr>
                <w:b/>
                <w:sz w:val="24"/>
                <w:lang w:val="ru-RU"/>
              </w:rPr>
              <w:t xml:space="preserve"> с изменениями.</w:t>
            </w:r>
          </w:p>
          <w:p w:rsidR="006034CF" w:rsidRPr="006034CF" w:rsidRDefault="006034CF" w:rsidP="00B763F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ind w:left="221" w:right="403"/>
              <w:rPr>
                <w:lang w:val="ru-RU"/>
              </w:rPr>
            </w:pPr>
            <w:r w:rsidRPr="006034CF">
              <w:rPr>
                <w:lang w:val="ru-RU"/>
              </w:rPr>
              <w:t>Совершенствовать нормативно-правовую базу школы (соответствие НПА действующему законодательству в области образования).</w:t>
            </w:r>
          </w:p>
        </w:tc>
      </w:tr>
      <w:tr w:rsidR="006034CF" w:rsidRPr="0011367D" w:rsidTr="006034CF">
        <w:trPr>
          <w:trHeight w:val="6974"/>
        </w:trPr>
        <w:tc>
          <w:tcPr>
            <w:tcW w:w="3686" w:type="dxa"/>
            <w:shd w:val="clear" w:color="auto" w:fill="EDEDED"/>
          </w:tcPr>
          <w:p w:rsidR="006034CF" w:rsidRPr="006034CF" w:rsidRDefault="006034CF" w:rsidP="00B763F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6034CF" w:rsidRPr="006034CF" w:rsidRDefault="00E5385B" w:rsidP="006034CF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059940" cy="1398905"/>
                  <wp:effectExtent l="19050" t="0" r="0" b="0"/>
                  <wp:docPr id="5" name="image6.jpeg" descr="http://dt1.akmoedu.kz/9B19A567ADDCFC9C/gallery/cover_1423659776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dt1.akmoedu.kz/9B19A567ADDCFC9C/gallery/cover_1423659776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</w:rPr>
            </w:pP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</w:rPr>
            </w:pP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</w:rPr>
            </w:pPr>
          </w:p>
          <w:p w:rsidR="006034CF" w:rsidRPr="006034CF" w:rsidRDefault="006034CF" w:rsidP="00B763FE">
            <w:pPr>
              <w:pStyle w:val="TableParagraph"/>
              <w:rPr>
                <w:b/>
                <w:sz w:val="20"/>
              </w:rPr>
            </w:pPr>
          </w:p>
          <w:p w:rsidR="006034CF" w:rsidRPr="006034CF" w:rsidRDefault="006034CF" w:rsidP="006034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034CF" w:rsidRPr="006034CF" w:rsidRDefault="00E5385B" w:rsidP="006034CF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082165" cy="1696720"/>
                  <wp:effectExtent l="19050" t="0" r="0" b="0"/>
                  <wp:docPr id="6" name="image7.jpeg" descr="http://uprava-kapotnya.ru/uploads/posts/2015-07/1436774977_kursy-povysheniya-it-kompetenc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 descr="http://uprava-kapotnya.ru/uploads/posts/2015-07/1436774977_kursy-povysheniya-it-kompetenc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169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8" w:type="dxa"/>
            <w:shd w:val="clear" w:color="auto" w:fill="EDEDED"/>
          </w:tcPr>
          <w:p w:rsidR="006034CF" w:rsidRPr="006034CF" w:rsidRDefault="006034CF" w:rsidP="006034C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034CF" w:rsidRPr="006034CF" w:rsidRDefault="006034CF" w:rsidP="006034CF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 w:rsidRPr="006034CF">
              <w:rPr>
                <w:b/>
                <w:sz w:val="24"/>
                <w:lang w:val="ru-RU"/>
              </w:rPr>
              <w:t>Развитие научно-методической системы школы: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35"/>
              <w:rPr>
                <w:sz w:val="24"/>
              </w:rPr>
            </w:pPr>
            <w:proofErr w:type="spellStart"/>
            <w:r w:rsidRPr="006034CF">
              <w:rPr>
                <w:sz w:val="24"/>
              </w:rPr>
              <w:t>Методическое</w:t>
            </w:r>
            <w:proofErr w:type="spellEnd"/>
            <w:r w:rsidRPr="006034CF">
              <w:rPr>
                <w:sz w:val="24"/>
              </w:rPr>
              <w:t xml:space="preserve"> </w:t>
            </w:r>
            <w:proofErr w:type="spellStart"/>
            <w:r w:rsidRPr="006034CF">
              <w:rPr>
                <w:sz w:val="24"/>
              </w:rPr>
              <w:t>сопровождение</w:t>
            </w:r>
            <w:proofErr w:type="spellEnd"/>
            <w:r w:rsidRPr="006034CF">
              <w:rPr>
                <w:sz w:val="24"/>
              </w:rPr>
              <w:t xml:space="preserve"> </w:t>
            </w:r>
            <w:proofErr w:type="spellStart"/>
            <w:r w:rsidRPr="006034CF">
              <w:rPr>
                <w:sz w:val="24"/>
              </w:rPr>
              <w:t>реализации</w:t>
            </w:r>
            <w:proofErr w:type="spellEnd"/>
            <w:r w:rsidRPr="006034CF">
              <w:rPr>
                <w:spacing w:val="-2"/>
                <w:sz w:val="24"/>
              </w:rPr>
              <w:t xml:space="preserve"> </w:t>
            </w:r>
            <w:r w:rsidRPr="006034CF">
              <w:rPr>
                <w:sz w:val="24"/>
              </w:rPr>
              <w:t>ФГОС.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27" w:line="252" w:lineRule="auto"/>
              <w:ind w:right="1065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Увеличение числа педагогов, активно занимающихся проектно-исследовательской деятельностью.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34" w:line="261" w:lineRule="auto"/>
              <w:ind w:right="202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Формирование готовности педагогов к распространению профессионального опыта среди педагогического сообщества школы, района, региона,</w:t>
            </w:r>
            <w:r w:rsidRPr="006034CF">
              <w:rPr>
                <w:spacing w:val="-1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страны.</w:t>
            </w:r>
          </w:p>
          <w:p w:rsidR="006034CF" w:rsidRPr="006034CF" w:rsidRDefault="006034CF" w:rsidP="006034CF"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proofErr w:type="spellStart"/>
            <w:r w:rsidRPr="006034CF">
              <w:rPr>
                <w:b/>
                <w:sz w:val="24"/>
              </w:rPr>
              <w:t>Развитие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профессиональной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компетентности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педагогов</w:t>
            </w:r>
            <w:proofErr w:type="spellEnd"/>
            <w:r w:rsidRPr="006034CF">
              <w:rPr>
                <w:b/>
                <w:sz w:val="24"/>
              </w:rPr>
              <w:t>: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40" w:line="264" w:lineRule="auto"/>
              <w:ind w:right="248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Создавать условия повышения уровня профессиональных компетенций, обеспечивающие уровень интеллектуального</w:t>
            </w:r>
            <w:r w:rsidRPr="006034CF">
              <w:rPr>
                <w:spacing w:val="-14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и профессионального развития педагогов в свете внедрения новых ФГОС.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21" w:line="264" w:lineRule="auto"/>
              <w:ind w:right="320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</w:t>
            </w:r>
            <w:proofErr w:type="gramStart"/>
            <w:r w:rsidRPr="006034CF">
              <w:rPr>
                <w:sz w:val="24"/>
                <w:lang w:val="ru-RU"/>
              </w:rPr>
              <w:t>о-</w:t>
            </w:r>
            <w:proofErr w:type="gramEnd"/>
            <w:r w:rsidRPr="006034CF">
              <w:rPr>
                <w:sz w:val="24"/>
                <w:lang w:val="ru-RU"/>
              </w:rPr>
              <w:t xml:space="preserve"> педагогических консилиумов и мастер классов.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21" w:line="261" w:lineRule="auto"/>
              <w:ind w:right="296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Внедрение эффективных механизмов организации непрерывного образования, повышения уровня профессионально-педагогической компетентности</w:t>
            </w:r>
            <w:r w:rsidRPr="006034CF">
              <w:rPr>
                <w:spacing w:val="-14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учителей.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8"/>
              </w:numPr>
              <w:tabs>
                <w:tab w:val="left" w:pos="522"/>
              </w:tabs>
              <w:spacing w:before="23"/>
              <w:rPr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 xml:space="preserve">Повышение уровня </w:t>
            </w:r>
            <w:proofErr w:type="gramStart"/>
            <w:r w:rsidRPr="006034CF">
              <w:rPr>
                <w:sz w:val="24"/>
                <w:lang w:val="ru-RU"/>
              </w:rPr>
              <w:t>ИКТ-компетентности</w:t>
            </w:r>
            <w:proofErr w:type="gramEnd"/>
            <w:r w:rsidRPr="006034CF">
              <w:rPr>
                <w:spacing w:val="-4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педагогов.</w:t>
            </w:r>
          </w:p>
        </w:tc>
      </w:tr>
      <w:tr w:rsidR="006034CF" w:rsidRPr="0011367D" w:rsidTr="006034CF">
        <w:trPr>
          <w:trHeight w:val="319"/>
        </w:trPr>
        <w:tc>
          <w:tcPr>
            <w:tcW w:w="3686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</w:tr>
      <w:tr w:rsidR="006034CF" w:rsidRPr="0011367D" w:rsidTr="006034CF">
        <w:trPr>
          <w:trHeight w:val="1334"/>
        </w:trPr>
        <w:tc>
          <w:tcPr>
            <w:tcW w:w="3686" w:type="dxa"/>
            <w:shd w:val="clear" w:color="auto" w:fill="D9E2F3"/>
          </w:tcPr>
          <w:p w:rsidR="006034CF" w:rsidRPr="006034CF" w:rsidRDefault="006034CF" w:rsidP="006034CF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ind w:left="107" w:right="110"/>
              <w:rPr>
                <w:b/>
                <w:sz w:val="24"/>
                <w:lang w:val="ru-RU"/>
              </w:rPr>
            </w:pPr>
            <w:r w:rsidRPr="006034CF">
              <w:rPr>
                <w:b/>
                <w:sz w:val="24"/>
                <w:lang w:val="ru-RU"/>
              </w:rPr>
              <w:t>Результаты освоения основных образовательных результатов</w:t>
            </w:r>
          </w:p>
        </w:tc>
        <w:tc>
          <w:tcPr>
            <w:tcW w:w="11368" w:type="dxa"/>
            <w:shd w:val="clear" w:color="auto" w:fill="D9E2F3"/>
          </w:tcPr>
          <w:p w:rsidR="006034CF" w:rsidRPr="006034CF" w:rsidRDefault="006034CF" w:rsidP="006034CF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7"/>
              </w:numPr>
              <w:tabs>
                <w:tab w:val="left" w:pos="522"/>
              </w:tabs>
              <w:spacing w:line="223" w:lineRule="auto"/>
              <w:ind w:right="153"/>
              <w:rPr>
                <w:rFonts w:ascii="Courier New" w:hAnsi="Courier New"/>
                <w:sz w:val="24"/>
                <w:lang w:val="ru-RU"/>
              </w:rPr>
            </w:pPr>
            <w:r w:rsidRPr="006034CF">
              <w:rPr>
                <w:sz w:val="24"/>
                <w:lang w:val="ru-RU"/>
              </w:rPr>
              <w:t>Предоставление качественного начального общего, основного общего и среднего общего</w:t>
            </w:r>
            <w:r w:rsidRPr="006034CF">
              <w:rPr>
                <w:spacing w:val="-3"/>
                <w:sz w:val="24"/>
                <w:lang w:val="ru-RU"/>
              </w:rPr>
              <w:t xml:space="preserve"> </w:t>
            </w:r>
            <w:r w:rsidRPr="006034CF">
              <w:rPr>
                <w:sz w:val="24"/>
                <w:lang w:val="ru-RU"/>
              </w:rPr>
              <w:t>образования.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7"/>
              </w:numPr>
              <w:tabs>
                <w:tab w:val="left" w:pos="521"/>
                <w:tab w:val="left" w:pos="522"/>
              </w:tabs>
              <w:spacing w:before="4" w:line="254" w:lineRule="exact"/>
              <w:ind w:right="551"/>
              <w:rPr>
                <w:rFonts w:ascii="Courier New" w:hAnsi="Courier New"/>
                <w:lang w:val="ru-RU"/>
              </w:rPr>
            </w:pPr>
            <w:r w:rsidRPr="006034CF">
              <w:rPr>
                <w:lang w:val="ru-RU"/>
              </w:rPr>
              <w:t>Совершенствование мониторинга достижений обучающихся по учебным предметам с целью определения качества</w:t>
            </w:r>
            <w:r w:rsidRPr="006034CF">
              <w:rPr>
                <w:spacing w:val="-14"/>
                <w:lang w:val="ru-RU"/>
              </w:rPr>
              <w:t xml:space="preserve"> </w:t>
            </w:r>
            <w:r w:rsidRPr="006034CF">
              <w:rPr>
                <w:lang w:val="ru-RU"/>
              </w:rPr>
              <w:t>усвоения</w:t>
            </w:r>
          </w:p>
        </w:tc>
      </w:tr>
    </w:tbl>
    <w:p w:rsidR="006034CF" w:rsidRPr="0011367D" w:rsidRDefault="006034CF" w:rsidP="006034CF">
      <w:pPr>
        <w:spacing w:line="254" w:lineRule="exact"/>
        <w:rPr>
          <w:rFonts w:ascii="Courier New" w:hAnsi="Courier New"/>
        </w:rPr>
        <w:sectPr w:rsidR="006034CF" w:rsidRPr="0011367D" w:rsidSect="00B763FE">
          <w:pgSz w:w="16840" w:h="11910" w:orient="landscape"/>
          <w:pgMar w:top="300" w:right="280" w:bottom="320" w:left="700" w:header="720" w:footer="720" w:gutter="0"/>
          <w:cols w:space="720"/>
          <w:docGrid w:linePitch="299"/>
        </w:sectPr>
      </w:pPr>
    </w:p>
    <w:tbl>
      <w:tblPr>
        <w:tblW w:w="0" w:type="auto"/>
        <w:tblInd w:w="40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1368"/>
      </w:tblGrid>
      <w:tr w:rsidR="006034CF" w:rsidRPr="0011367D" w:rsidTr="006034CF">
        <w:trPr>
          <w:trHeight w:val="1816"/>
        </w:trPr>
        <w:tc>
          <w:tcPr>
            <w:tcW w:w="3686" w:type="dxa"/>
            <w:shd w:val="clear" w:color="auto" w:fill="D9E2F3"/>
          </w:tcPr>
          <w:p w:rsidR="006034CF" w:rsidRPr="006034CF" w:rsidRDefault="00E5385B" w:rsidP="006034CF">
            <w:pPr>
              <w:pStyle w:val="TableParagraph"/>
              <w:ind w:left="107" w:right="-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2225675" cy="991235"/>
                  <wp:effectExtent l="19050" t="0" r="3175" b="0"/>
                  <wp:docPr id="7" name="image8.jpeg" descr="f2ffcbdfe648da6f71a7e0a83de3a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 descr="f2ffcbdfe648da6f71a7e0a83de3a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8" w:type="dxa"/>
            <w:shd w:val="clear" w:color="auto" w:fill="D9E2F3"/>
          </w:tcPr>
          <w:p w:rsidR="006034CF" w:rsidRDefault="006034CF" w:rsidP="006034CF">
            <w:pPr>
              <w:pStyle w:val="TableParagraph"/>
              <w:spacing w:line="245" w:lineRule="exact"/>
              <w:ind w:left="521"/>
            </w:pPr>
            <w:proofErr w:type="spellStart"/>
            <w:proofErr w:type="gramStart"/>
            <w:r>
              <w:t>учебного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>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6"/>
              </w:numPr>
              <w:tabs>
                <w:tab w:val="left" w:pos="521"/>
                <w:tab w:val="left" w:pos="522"/>
              </w:tabs>
              <w:spacing w:before="4" w:line="235" w:lineRule="auto"/>
              <w:ind w:right="207"/>
              <w:rPr>
                <w:lang w:val="ru-RU"/>
              </w:rPr>
            </w:pPr>
            <w:r w:rsidRPr="006034CF">
              <w:rPr>
                <w:sz w:val="24"/>
                <w:lang w:val="ru-RU"/>
              </w:rPr>
              <w:t xml:space="preserve">Развитие творческих и интеллектуальных способностей </w:t>
            </w:r>
            <w:proofErr w:type="gramStart"/>
            <w:r w:rsidRPr="006034CF">
              <w:rPr>
                <w:sz w:val="24"/>
                <w:lang w:val="ru-RU"/>
              </w:rPr>
              <w:t>через</w:t>
            </w:r>
            <w:proofErr w:type="gramEnd"/>
            <w:r w:rsidRPr="006034CF">
              <w:rPr>
                <w:sz w:val="24"/>
                <w:lang w:val="ru-RU"/>
              </w:rPr>
              <w:t xml:space="preserve"> </w:t>
            </w:r>
            <w:proofErr w:type="gramStart"/>
            <w:r w:rsidRPr="006034CF">
              <w:rPr>
                <w:lang w:val="ru-RU"/>
              </w:rPr>
              <w:t>дополнительного</w:t>
            </w:r>
            <w:proofErr w:type="gramEnd"/>
            <w:r w:rsidRPr="006034CF">
              <w:rPr>
                <w:lang w:val="ru-RU"/>
              </w:rPr>
              <w:t xml:space="preserve"> образования и внеурочной деятельности с целью обеспечения самореализации</w:t>
            </w:r>
            <w:r w:rsidRPr="006034CF">
              <w:rPr>
                <w:spacing w:val="-3"/>
                <w:lang w:val="ru-RU"/>
              </w:rPr>
              <w:t xml:space="preserve"> </w:t>
            </w:r>
            <w:r w:rsidRPr="006034CF">
              <w:rPr>
                <w:lang w:val="ru-RU"/>
              </w:rPr>
              <w:t>личности.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6"/>
              </w:numPr>
              <w:tabs>
                <w:tab w:val="left" w:pos="521"/>
                <w:tab w:val="left" w:pos="522"/>
              </w:tabs>
              <w:spacing w:before="15" w:line="225" w:lineRule="auto"/>
              <w:ind w:right="517"/>
              <w:rPr>
                <w:lang w:val="ru-RU"/>
              </w:rPr>
            </w:pPr>
            <w:r w:rsidRPr="006034CF">
              <w:rPr>
                <w:lang w:val="ru-RU"/>
              </w:rPr>
              <w:t>Контроль подготовки выпускников к государственной итоговой аттестации.</w:t>
            </w:r>
          </w:p>
        </w:tc>
      </w:tr>
      <w:tr w:rsidR="006034CF" w:rsidRPr="0011367D" w:rsidTr="006034CF">
        <w:trPr>
          <w:trHeight w:val="362"/>
        </w:trPr>
        <w:tc>
          <w:tcPr>
            <w:tcW w:w="3686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</w:tr>
      <w:tr w:rsidR="006034CF" w:rsidRPr="0011367D" w:rsidTr="006034CF">
        <w:trPr>
          <w:trHeight w:val="2800"/>
        </w:trPr>
        <w:tc>
          <w:tcPr>
            <w:tcW w:w="3686" w:type="dxa"/>
            <w:shd w:val="clear" w:color="auto" w:fill="FFF2CC"/>
          </w:tcPr>
          <w:p w:rsidR="006034CF" w:rsidRPr="006034CF" w:rsidRDefault="006034CF" w:rsidP="006034CF">
            <w:pPr>
              <w:pStyle w:val="TableParagraph"/>
              <w:ind w:left="107" w:right="1381"/>
              <w:rPr>
                <w:b/>
                <w:sz w:val="24"/>
              </w:rPr>
            </w:pPr>
            <w:proofErr w:type="spellStart"/>
            <w:r w:rsidRPr="006034CF">
              <w:rPr>
                <w:b/>
                <w:sz w:val="24"/>
              </w:rPr>
              <w:t>Развитие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школьной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инфраструктуры</w:t>
            </w:r>
            <w:proofErr w:type="spellEnd"/>
          </w:p>
          <w:p w:rsidR="006034CF" w:rsidRPr="006034CF" w:rsidRDefault="00E5385B" w:rsidP="006034C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05635" cy="1410335"/>
                  <wp:effectExtent l="19050" t="0" r="0" b="0"/>
                  <wp:docPr id="8" name="image9.png" descr="http://rudocs.exdat.com/data/9/8708/8708_html_mc9e4e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://rudocs.exdat.com/data/9/8708/8708_html_mc9e4e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6034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  <w:tab w:val="left" w:pos="522"/>
              </w:tabs>
              <w:spacing w:line="235" w:lineRule="auto"/>
              <w:ind w:right="328"/>
              <w:rPr>
                <w:lang w:val="ru-RU"/>
              </w:rPr>
            </w:pPr>
            <w:r w:rsidRPr="006034CF">
              <w:rPr>
                <w:lang w:val="ru-RU"/>
              </w:rPr>
              <w:t>Развитие и совершенствование образовательной инфраструктуры, оснащение учебных кабинетов техническими средствами, учебниками и цифровыми ресурсами, мультимедийными программами.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  <w:tab w:val="left" w:pos="522"/>
              </w:tabs>
              <w:spacing w:line="259" w:lineRule="auto"/>
              <w:ind w:right="314"/>
              <w:rPr>
                <w:lang w:val="ru-RU"/>
              </w:rPr>
            </w:pPr>
            <w:r w:rsidRPr="006034CF">
              <w:rPr>
                <w:lang w:val="ru-RU"/>
              </w:rPr>
              <w:t>Организация интерактивного взаимодействия между участниками образовательных отношений с помощью информационных технологий.</w:t>
            </w:r>
          </w:p>
          <w:p w:rsidR="006034CF" w:rsidRPr="006034CF" w:rsidRDefault="006034CF" w:rsidP="006034CF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  <w:tab w:val="left" w:pos="522"/>
              </w:tabs>
              <w:spacing w:before="10"/>
              <w:rPr>
                <w:lang w:val="ru-RU"/>
              </w:rPr>
            </w:pPr>
            <w:r w:rsidRPr="006034CF">
              <w:rPr>
                <w:lang w:val="ru-RU"/>
              </w:rPr>
              <w:t>Дальнейшее развитие процессов информатизации в</w:t>
            </w:r>
            <w:r w:rsidRPr="006034CF">
              <w:rPr>
                <w:spacing w:val="-11"/>
                <w:lang w:val="ru-RU"/>
              </w:rPr>
              <w:t xml:space="preserve"> </w:t>
            </w:r>
            <w:r w:rsidRPr="006034CF">
              <w:rPr>
                <w:lang w:val="ru-RU"/>
              </w:rPr>
              <w:t>школе.</w:t>
            </w:r>
          </w:p>
        </w:tc>
      </w:tr>
      <w:tr w:rsidR="006034CF" w:rsidRPr="0011367D" w:rsidTr="006034CF">
        <w:trPr>
          <w:trHeight w:val="364"/>
        </w:trPr>
        <w:tc>
          <w:tcPr>
            <w:tcW w:w="3686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</w:tr>
      <w:tr w:rsidR="006034CF" w:rsidRPr="0011367D" w:rsidTr="006034CF">
        <w:trPr>
          <w:trHeight w:val="1228"/>
        </w:trPr>
        <w:tc>
          <w:tcPr>
            <w:tcW w:w="3686" w:type="dxa"/>
            <w:shd w:val="clear" w:color="auto" w:fill="EDEDED"/>
          </w:tcPr>
          <w:p w:rsidR="006034CF" w:rsidRPr="006034CF" w:rsidRDefault="006034CF" w:rsidP="006034CF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ind w:left="107" w:right="224"/>
              <w:rPr>
                <w:b/>
                <w:sz w:val="24"/>
              </w:rPr>
            </w:pPr>
            <w:proofErr w:type="spellStart"/>
            <w:r w:rsidRPr="006034CF">
              <w:rPr>
                <w:b/>
                <w:sz w:val="24"/>
              </w:rPr>
              <w:t>Развитие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системы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управления</w:t>
            </w:r>
            <w:proofErr w:type="spellEnd"/>
            <w:r w:rsidRPr="006034CF">
              <w:rPr>
                <w:b/>
                <w:sz w:val="24"/>
              </w:rPr>
              <w:t xml:space="preserve"> </w:t>
            </w:r>
            <w:proofErr w:type="spellStart"/>
            <w:r w:rsidRPr="006034CF">
              <w:rPr>
                <w:b/>
                <w:sz w:val="24"/>
              </w:rPr>
              <w:t>школой</w:t>
            </w:r>
            <w:proofErr w:type="spellEnd"/>
          </w:p>
        </w:tc>
        <w:tc>
          <w:tcPr>
            <w:tcW w:w="11368" w:type="dxa"/>
            <w:shd w:val="clear" w:color="auto" w:fill="EDEDED"/>
          </w:tcPr>
          <w:p w:rsidR="006034CF" w:rsidRPr="006034CF" w:rsidRDefault="006034CF" w:rsidP="006034CF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6034CF" w:rsidRPr="006034CF" w:rsidRDefault="006034CF" w:rsidP="006034CF">
            <w:pPr>
              <w:pStyle w:val="TableParagraph"/>
              <w:tabs>
                <w:tab w:val="left" w:pos="521"/>
              </w:tabs>
              <w:spacing w:line="252" w:lineRule="auto"/>
              <w:ind w:left="521" w:right="1118" w:hanging="356"/>
              <w:rPr>
                <w:lang w:val="ru-RU"/>
              </w:rPr>
            </w:pPr>
            <w:proofErr w:type="gramStart"/>
            <w:r w:rsidRPr="006034CF">
              <w:rPr>
                <w:rFonts w:ascii="Courier New" w:hAnsi="Courier New"/>
              </w:rPr>
              <w:t>o</w:t>
            </w:r>
            <w:proofErr w:type="gramEnd"/>
            <w:r w:rsidRPr="006034CF">
              <w:rPr>
                <w:rFonts w:ascii="Courier New" w:hAnsi="Courier New"/>
                <w:lang w:val="ru-RU"/>
              </w:rPr>
              <w:tab/>
            </w:r>
            <w:r w:rsidRPr="006034CF">
              <w:rPr>
                <w:lang w:val="ru-RU"/>
              </w:rPr>
              <w:t>Обеспечение эффективного управления образовательным процессом.</w:t>
            </w:r>
          </w:p>
        </w:tc>
      </w:tr>
      <w:tr w:rsidR="006034CF" w:rsidRPr="0011367D" w:rsidTr="006034CF">
        <w:trPr>
          <w:trHeight w:val="323"/>
        </w:trPr>
        <w:tc>
          <w:tcPr>
            <w:tcW w:w="3686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  <w:tc>
          <w:tcPr>
            <w:tcW w:w="11368" w:type="dxa"/>
            <w:shd w:val="clear" w:color="auto" w:fill="FFF2CC"/>
          </w:tcPr>
          <w:p w:rsidR="006034CF" w:rsidRPr="006034CF" w:rsidRDefault="006034CF" w:rsidP="00B763FE">
            <w:pPr>
              <w:pStyle w:val="TableParagraph"/>
              <w:rPr>
                <w:lang w:val="ru-RU"/>
              </w:rPr>
            </w:pPr>
          </w:p>
        </w:tc>
      </w:tr>
    </w:tbl>
    <w:p w:rsidR="006034CF" w:rsidRDefault="006034CF" w:rsidP="006034CF">
      <w:pPr>
        <w:sectPr w:rsidR="006034CF" w:rsidSect="00B763FE">
          <w:pgSz w:w="16840" w:h="11910" w:orient="landscape"/>
          <w:pgMar w:top="300" w:right="280" w:bottom="320" w:left="700" w:header="720" w:footer="720" w:gutter="0"/>
          <w:cols w:space="720"/>
          <w:docGrid w:linePitch="299"/>
        </w:sectPr>
      </w:pPr>
    </w:p>
    <w:p w:rsidR="00AC214E" w:rsidRDefault="00D7296E" w:rsidP="00D7296E">
      <w:pPr>
        <w:pStyle w:val="af1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B250F" w:rsidRPr="00D7296E">
        <w:rPr>
          <w:b/>
          <w:sz w:val="28"/>
          <w:szCs w:val="28"/>
        </w:rPr>
        <w:t xml:space="preserve">ПЛАН  </w:t>
      </w:r>
      <w:r w:rsidRPr="00D7296E">
        <w:rPr>
          <w:b/>
          <w:sz w:val="28"/>
          <w:szCs w:val="28"/>
        </w:rPr>
        <w:t>ВСОКО</w:t>
      </w:r>
      <w:r w:rsidR="004B250F" w:rsidRPr="00D7296E">
        <w:rPr>
          <w:b/>
          <w:sz w:val="28"/>
          <w:szCs w:val="28"/>
        </w:rPr>
        <w:t xml:space="preserve">  </w:t>
      </w:r>
    </w:p>
    <w:p w:rsidR="00D7296E" w:rsidRPr="00D7296E" w:rsidRDefault="00D7296E" w:rsidP="00D7296E">
      <w:pPr>
        <w:pStyle w:val="af1"/>
        <w:shd w:val="clear" w:color="auto" w:fill="FFFFFF"/>
        <w:spacing w:before="0" w:beforeAutospacing="0" w:after="0" w:afterAutospacing="0"/>
        <w:ind w:left="3000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"/>
        <w:gridCol w:w="2808"/>
        <w:gridCol w:w="3259"/>
        <w:gridCol w:w="2299"/>
        <w:gridCol w:w="140"/>
        <w:gridCol w:w="2267"/>
        <w:gridCol w:w="142"/>
        <w:gridCol w:w="144"/>
        <w:gridCol w:w="1870"/>
        <w:gridCol w:w="82"/>
        <w:gridCol w:w="29"/>
        <w:gridCol w:w="1765"/>
        <w:gridCol w:w="107"/>
        <w:gridCol w:w="105"/>
        <w:gridCol w:w="10"/>
      </w:tblGrid>
      <w:tr w:rsidR="00077285" w:rsidRPr="00991A8F" w:rsidTr="00D92F2F">
        <w:trPr>
          <w:gridAfter w:val="1"/>
          <w:wAfter w:w="10" w:type="dxa"/>
          <w:trHeight w:val="180"/>
        </w:trPr>
        <w:tc>
          <w:tcPr>
            <w:tcW w:w="648" w:type="dxa"/>
            <w:shd w:val="clear" w:color="auto" w:fill="D9D9D9"/>
            <w:vAlign w:val="center"/>
          </w:tcPr>
          <w:p w:rsidR="00077285" w:rsidRPr="007F484B" w:rsidRDefault="00077285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F484B">
              <w:rPr>
                <w:rFonts w:ascii="Times New Roman" w:hAnsi="Times New Roman"/>
                <w:b/>
              </w:rPr>
              <w:t>п</w:t>
            </w:r>
            <w:proofErr w:type="gramEnd"/>
            <w:r w:rsidRPr="007F484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4" w:type="dxa"/>
            <w:gridSpan w:val="2"/>
            <w:shd w:val="clear" w:color="auto" w:fill="D9D9D9"/>
            <w:vAlign w:val="center"/>
          </w:tcPr>
          <w:p w:rsidR="00077285" w:rsidRPr="007F484B" w:rsidRDefault="00077285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Содержание</w:t>
            </w:r>
            <w:r w:rsidR="00FD028F" w:rsidRPr="007F484B">
              <w:rPr>
                <w:rFonts w:ascii="Times New Roman" w:hAnsi="Times New Roman"/>
                <w:b/>
              </w:rPr>
              <w:t xml:space="preserve"> </w:t>
            </w:r>
            <w:r w:rsidRPr="007F484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077285" w:rsidRPr="007F484B" w:rsidRDefault="00077285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Цель</w:t>
            </w:r>
            <w:r w:rsidR="00FD028F" w:rsidRPr="007F484B">
              <w:rPr>
                <w:rFonts w:ascii="Times New Roman" w:hAnsi="Times New Roman"/>
                <w:b/>
              </w:rPr>
              <w:t xml:space="preserve"> </w:t>
            </w:r>
            <w:r w:rsidRPr="007F484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439" w:type="dxa"/>
            <w:gridSpan w:val="2"/>
            <w:shd w:val="clear" w:color="auto" w:fill="D9D9D9"/>
            <w:vAlign w:val="center"/>
          </w:tcPr>
          <w:p w:rsidR="00077285" w:rsidRPr="007F484B" w:rsidRDefault="00077285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Вид</w:t>
            </w:r>
            <w:r w:rsidR="00FD028F" w:rsidRPr="007F484B">
              <w:rPr>
                <w:rFonts w:ascii="Times New Roman" w:hAnsi="Times New Roman"/>
                <w:b/>
              </w:rPr>
              <w:t xml:space="preserve"> </w:t>
            </w:r>
            <w:r w:rsidRPr="007F484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077285" w:rsidRPr="007F484B" w:rsidRDefault="00077285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Объекты</w:t>
            </w:r>
            <w:r w:rsidR="00FD028F" w:rsidRPr="007F484B">
              <w:rPr>
                <w:rFonts w:ascii="Times New Roman" w:hAnsi="Times New Roman"/>
                <w:b/>
              </w:rPr>
              <w:t xml:space="preserve"> </w:t>
            </w:r>
            <w:r w:rsidRPr="007F484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077285" w:rsidRPr="007F484B" w:rsidRDefault="00077285" w:rsidP="00025BE9">
            <w:pPr>
              <w:rPr>
                <w:rFonts w:ascii="Times New Roman" w:hAnsi="Times New Roman"/>
                <w:b/>
              </w:rPr>
            </w:pPr>
            <w:proofErr w:type="gramStart"/>
            <w:r w:rsidRPr="007F484B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="00FD028F" w:rsidRPr="007F484B">
              <w:rPr>
                <w:rFonts w:ascii="Times New Roman" w:hAnsi="Times New Roman"/>
                <w:b/>
              </w:rPr>
              <w:t xml:space="preserve"> </w:t>
            </w:r>
            <w:r w:rsidRPr="007F484B">
              <w:rPr>
                <w:rFonts w:ascii="Times New Roman" w:hAnsi="Times New Roman"/>
                <w:b/>
              </w:rPr>
              <w:t>за осуществление контроля</w:t>
            </w:r>
          </w:p>
        </w:tc>
        <w:tc>
          <w:tcPr>
            <w:tcW w:w="2088" w:type="dxa"/>
            <w:gridSpan w:val="5"/>
            <w:shd w:val="clear" w:color="auto" w:fill="D9D9D9"/>
            <w:vAlign w:val="center"/>
          </w:tcPr>
          <w:p w:rsidR="00077285" w:rsidRPr="007F484B" w:rsidRDefault="00077285" w:rsidP="00D7296E">
            <w:pPr>
              <w:ind w:left="155"/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Подведение итогов</w:t>
            </w:r>
            <w:r w:rsidR="00FD028F" w:rsidRPr="007F484B">
              <w:rPr>
                <w:rFonts w:ascii="Times New Roman" w:hAnsi="Times New Roman"/>
                <w:b/>
              </w:rPr>
              <w:t xml:space="preserve"> </w:t>
            </w:r>
            <w:r w:rsidR="00D7296E">
              <w:rPr>
                <w:rFonts w:ascii="Times New Roman" w:hAnsi="Times New Roman"/>
                <w:b/>
              </w:rPr>
              <w:t>ВСОКО</w:t>
            </w:r>
          </w:p>
        </w:tc>
      </w:tr>
      <w:tr w:rsidR="00077285" w:rsidRPr="00991A8F" w:rsidTr="00E50A6A">
        <w:trPr>
          <w:gridAfter w:val="1"/>
          <w:wAfter w:w="10" w:type="dxa"/>
          <w:trHeight w:val="180"/>
        </w:trPr>
        <w:tc>
          <w:tcPr>
            <w:tcW w:w="15691" w:type="dxa"/>
            <w:gridSpan w:val="15"/>
            <w:shd w:val="clear" w:color="auto" w:fill="FFC000"/>
          </w:tcPr>
          <w:p w:rsidR="00077285" w:rsidRPr="00991A8F" w:rsidRDefault="009A3150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="00077285" w:rsidRPr="00991A8F">
              <w:rPr>
                <w:rFonts w:ascii="Times New Roman" w:hAnsi="Times New Roman"/>
                <w:b/>
              </w:rPr>
              <w:t>АВГУСТ</w:t>
            </w:r>
          </w:p>
        </w:tc>
      </w:tr>
      <w:tr w:rsidR="00077285" w:rsidRPr="00991A8F" w:rsidTr="00E50A6A">
        <w:trPr>
          <w:gridAfter w:val="1"/>
          <w:wAfter w:w="10" w:type="dxa"/>
          <w:trHeight w:val="180"/>
        </w:trPr>
        <w:tc>
          <w:tcPr>
            <w:tcW w:w="15691" w:type="dxa"/>
            <w:gridSpan w:val="15"/>
          </w:tcPr>
          <w:p w:rsidR="00077285" w:rsidRPr="00991A8F" w:rsidRDefault="00077285" w:rsidP="00025BE9">
            <w:pPr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077285" w:rsidRPr="00991A8F" w:rsidTr="00D92F2F">
        <w:trPr>
          <w:gridAfter w:val="1"/>
          <w:wAfter w:w="10" w:type="dxa"/>
          <w:trHeight w:val="177"/>
        </w:trPr>
        <w:tc>
          <w:tcPr>
            <w:tcW w:w="648" w:type="dxa"/>
          </w:tcPr>
          <w:p w:rsidR="00077285" w:rsidRPr="00991A8F" w:rsidRDefault="00077285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077285" w:rsidRPr="00991A8F" w:rsidRDefault="00077285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Комплектование </w:t>
            </w:r>
          </w:p>
          <w:p w:rsidR="00077285" w:rsidRPr="00991A8F" w:rsidRDefault="00077285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первых классов</w:t>
            </w:r>
          </w:p>
          <w:p w:rsidR="00077285" w:rsidRPr="00991A8F" w:rsidRDefault="00077285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077285" w:rsidRPr="00991A8F" w:rsidRDefault="00077285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Соблюдение требований </w:t>
            </w:r>
          </w:p>
          <w:p w:rsidR="00077285" w:rsidRPr="00991A8F" w:rsidRDefault="00424C81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 </w:t>
            </w:r>
            <w:r w:rsidR="00077285" w:rsidRPr="00991A8F">
              <w:rPr>
                <w:rFonts w:ascii="Times New Roman" w:hAnsi="Times New Roman"/>
              </w:rPr>
              <w:t>Устава школы</w:t>
            </w:r>
          </w:p>
        </w:tc>
        <w:tc>
          <w:tcPr>
            <w:tcW w:w="2439" w:type="dxa"/>
            <w:gridSpan w:val="2"/>
          </w:tcPr>
          <w:p w:rsidR="00077285" w:rsidRPr="00991A8F" w:rsidRDefault="00077285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3" w:type="dxa"/>
            <w:gridSpan w:val="3"/>
          </w:tcPr>
          <w:p w:rsidR="00077285" w:rsidRPr="00991A8F" w:rsidRDefault="00077285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Документы учащихся 1-х классов</w:t>
            </w:r>
          </w:p>
          <w:p w:rsidR="00077285" w:rsidRPr="00991A8F" w:rsidRDefault="00077285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Списки учащихся </w:t>
            </w:r>
          </w:p>
          <w:p w:rsidR="00077285" w:rsidRPr="00991A8F" w:rsidRDefault="00077285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1-х классов</w:t>
            </w:r>
          </w:p>
        </w:tc>
        <w:tc>
          <w:tcPr>
            <w:tcW w:w="1870" w:type="dxa"/>
          </w:tcPr>
          <w:p w:rsidR="00077285" w:rsidRPr="00991A8F" w:rsidRDefault="000D1ED9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088" w:type="dxa"/>
            <w:gridSpan w:val="5"/>
          </w:tcPr>
          <w:p w:rsidR="00077285" w:rsidRPr="00991A8F" w:rsidRDefault="00077285" w:rsidP="00025BE9">
            <w:pPr>
              <w:tabs>
                <w:tab w:val="left" w:pos="-77"/>
              </w:tabs>
              <w:ind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</w:t>
            </w:r>
          </w:p>
        </w:tc>
      </w:tr>
      <w:tr w:rsidR="0022673D" w:rsidRPr="00991A8F" w:rsidTr="00D92F2F">
        <w:trPr>
          <w:gridAfter w:val="1"/>
          <w:wAfter w:w="10" w:type="dxa"/>
          <w:trHeight w:val="1593"/>
        </w:trPr>
        <w:tc>
          <w:tcPr>
            <w:tcW w:w="648" w:type="dxa"/>
          </w:tcPr>
          <w:p w:rsidR="0022673D" w:rsidRPr="00991A8F" w:rsidRDefault="0022673D" w:rsidP="00025BE9">
            <w:pPr>
              <w:tabs>
                <w:tab w:val="left" w:pos="522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Устройство выпускников 9-х и 11-х классов в других образовательных учреждениях</w:t>
            </w:r>
          </w:p>
        </w:tc>
        <w:tc>
          <w:tcPr>
            <w:tcW w:w="3259" w:type="dxa"/>
            <w:vAlign w:val="center"/>
          </w:tcPr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Выявление дальнейшей образовательной траектории выпускников школы</w:t>
            </w:r>
          </w:p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Справки с места учебы</w:t>
            </w:r>
          </w:p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Диагностический</w:t>
            </w:r>
          </w:p>
        </w:tc>
        <w:tc>
          <w:tcPr>
            <w:tcW w:w="2553" w:type="dxa"/>
            <w:gridSpan w:val="3"/>
            <w:vAlign w:val="center"/>
          </w:tcPr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Анализ сведений об устройстве выпускников</w:t>
            </w:r>
          </w:p>
        </w:tc>
        <w:tc>
          <w:tcPr>
            <w:tcW w:w="1870" w:type="dxa"/>
            <w:vAlign w:val="center"/>
          </w:tcPr>
          <w:p w:rsidR="0022673D" w:rsidRPr="0022673D" w:rsidRDefault="004B250F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Зам. директора по У</w:t>
            </w:r>
            <w:r w:rsidR="0022673D" w:rsidRPr="0022673D">
              <w:rPr>
                <w:rFonts w:ascii="Times New Roman" w:hAnsi="Times New Roman"/>
                <w:szCs w:val="20"/>
                <w:lang w:eastAsia="ru-RU"/>
              </w:rPr>
              <w:t>Р</w:t>
            </w:r>
          </w:p>
          <w:p w:rsidR="0022673D" w:rsidRPr="0022673D" w:rsidRDefault="0022673D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88" w:type="dxa"/>
            <w:gridSpan w:val="5"/>
            <w:vAlign w:val="center"/>
          </w:tcPr>
          <w:p w:rsidR="0022673D" w:rsidRPr="005E35B6" w:rsidRDefault="0022673D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673D" w:rsidRPr="00991A8F" w:rsidTr="00E50A6A">
        <w:trPr>
          <w:gridAfter w:val="1"/>
          <w:wAfter w:w="10" w:type="dxa"/>
          <w:trHeight w:val="277"/>
        </w:trPr>
        <w:tc>
          <w:tcPr>
            <w:tcW w:w="15691" w:type="dxa"/>
            <w:gridSpan w:val="15"/>
          </w:tcPr>
          <w:p w:rsidR="0022673D" w:rsidRPr="00991A8F" w:rsidRDefault="00BB0B52" w:rsidP="00025BE9">
            <w:pPr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2673D"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22673D"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22673D" w:rsidRPr="00991A8F">
              <w:rPr>
                <w:rFonts w:ascii="Times New Roman" w:hAnsi="Times New Roman"/>
                <w:b/>
              </w:rPr>
              <w:t xml:space="preserve"> работой с педагогическими кадрами</w:t>
            </w:r>
          </w:p>
        </w:tc>
      </w:tr>
      <w:tr w:rsidR="0022673D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22673D" w:rsidRPr="00991A8F" w:rsidRDefault="0022673D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Распределение </w:t>
            </w:r>
            <w:proofErr w:type="gramStart"/>
            <w:r w:rsidRPr="00991A8F">
              <w:rPr>
                <w:rFonts w:ascii="Times New Roman" w:hAnsi="Times New Roman"/>
              </w:rPr>
              <w:t>учебной</w:t>
            </w:r>
            <w:proofErr w:type="gramEnd"/>
          </w:p>
          <w:p w:rsidR="0022673D" w:rsidRPr="00991A8F" w:rsidRDefault="00CE30AB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нагрузки на 2021-2022</w:t>
            </w:r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учебный год. Расстановка кадров.</w:t>
            </w:r>
          </w:p>
        </w:tc>
        <w:tc>
          <w:tcPr>
            <w:tcW w:w="3259" w:type="dxa"/>
          </w:tcPr>
          <w:p w:rsidR="0022673D" w:rsidRPr="00991A8F" w:rsidRDefault="0022673D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комплексно-обобщающий</w:t>
            </w: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Учебная нагрузка пе</w:t>
            </w:r>
            <w:r>
              <w:rPr>
                <w:rFonts w:ascii="Times New Roman" w:hAnsi="Times New Roman"/>
              </w:rPr>
              <w:t>д</w:t>
            </w:r>
            <w:r w:rsidRPr="00991A8F">
              <w:rPr>
                <w:rFonts w:ascii="Times New Roman" w:hAnsi="Times New Roman"/>
              </w:rPr>
              <w:t>агогических работников и педагогов дополнительного образования</w:t>
            </w:r>
          </w:p>
        </w:tc>
        <w:tc>
          <w:tcPr>
            <w:tcW w:w="1870" w:type="dxa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аместители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</w:t>
            </w:r>
            <w:r w:rsidRPr="00991A8F">
              <w:rPr>
                <w:rFonts w:ascii="Times New Roman" w:hAnsi="Times New Roman"/>
              </w:rPr>
              <w:t>Р, ВР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</w:p>
        </w:tc>
      </w:tr>
      <w:tr w:rsidR="0022673D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22673D" w:rsidRPr="00991A8F" w:rsidRDefault="0022673D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к тарификации</w:t>
            </w:r>
          </w:p>
        </w:tc>
        <w:tc>
          <w:tcPr>
            <w:tcW w:w="3259" w:type="dxa"/>
          </w:tcPr>
          <w:p w:rsidR="0022673D" w:rsidRPr="00991A8F" w:rsidRDefault="0022673D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Трудовые книжки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Документы об образовании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Аттестационные листы</w:t>
            </w:r>
          </w:p>
        </w:tc>
        <w:tc>
          <w:tcPr>
            <w:tcW w:w="1870" w:type="dxa"/>
          </w:tcPr>
          <w:p w:rsidR="0022673D" w:rsidRPr="00991A8F" w:rsidRDefault="0022673D" w:rsidP="000D1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УР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Список </w:t>
            </w:r>
          </w:p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педагогических работников</w:t>
            </w:r>
          </w:p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Приказы </w:t>
            </w:r>
          </w:p>
        </w:tc>
      </w:tr>
      <w:tr w:rsidR="0022673D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22673D" w:rsidRPr="00991A8F" w:rsidRDefault="0022673D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3259" w:type="dxa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</w:t>
            </w:r>
            <w:r w:rsidRPr="00991A8F">
              <w:rPr>
                <w:rFonts w:ascii="Times New Roman" w:hAnsi="Times New Roman"/>
              </w:rPr>
              <w:t xml:space="preserve"> педагогами </w:t>
            </w:r>
            <w:proofErr w:type="gramStart"/>
            <w:r w:rsidRPr="00991A8F">
              <w:rPr>
                <w:rFonts w:ascii="Times New Roman" w:hAnsi="Times New Roman"/>
              </w:rPr>
              <w:t>своих</w:t>
            </w:r>
            <w:proofErr w:type="gramEnd"/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функциональных</w:t>
            </w:r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обязанностей</w:t>
            </w:r>
          </w:p>
          <w:p w:rsidR="0022673D" w:rsidRPr="00991A8F" w:rsidRDefault="0022673D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1870" w:type="dxa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Введение в действие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локальных актов школы</w:t>
            </w:r>
          </w:p>
          <w:p w:rsidR="0022673D" w:rsidRPr="00991A8F" w:rsidRDefault="0022673D" w:rsidP="00025BE9">
            <w:pPr>
              <w:tabs>
                <w:tab w:val="left" w:pos="-218"/>
              </w:tabs>
              <w:ind w:left="-77" w:right="-108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Подписи работников в листах ознакомления с локальными актами </w:t>
            </w:r>
          </w:p>
        </w:tc>
      </w:tr>
      <w:tr w:rsidR="0022673D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22673D" w:rsidRPr="00991A8F" w:rsidRDefault="00BB0B52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Рабочие программы учебных предметов и курсов</w:t>
            </w:r>
            <w:r>
              <w:rPr>
                <w:rFonts w:ascii="Times New Roman" w:hAnsi="Times New Roman"/>
              </w:rPr>
              <w:t>.</w:t>
            </w:r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870" w:type="dxa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директора по У</w:t>
            </w:r>
            <w:r w:rsidRPr="002F7FD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Утвержденные рабочие </w:t>
            </w:r>
          </w:p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программы</w:t>
            </w:r>
          </w:p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</w:p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</w:p>
        </w:tc>
      </w:tr>
      <w:tr w:rsidR="0022673D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22673D" w:rsidRPr="00991A8F" w:rsidRDefault="00BB0B52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DC07E5">
            <w:pPr>
              <w:rPr>
                <w:rFonts w:ascii="Times New Roman" w:hAnsi="Times New Roman"/>
                <w:color w:val="0D0D0D"/>
              </w:rPr>
            </w:pPr>
            <w:r w:rsidRPr="00991A8F">
              <w:rPr>
                <w:rFonts w:ascii="Times New Roman" w:hAnsi="Times New Roman"/>
                <w:color w:val="0D0D0D"/>
              </w:rPr>
              <w:t>Ито</w:t>
            </w:r>
            <w:r w:rsidR="00CE30AB">
              <w:rPr>
                <w:rFonts w:ascii="Times New Roman" w:hAnsi="Times New Roman"/>
                <w:color w:val="0D0D0D"/>
              </w:rPr>
              <w:t>ги работы школы и задачи на 2021-2022</w:t>
            </w:r>
            <w:r w:rsidR="006F5A68">
              <w:rPr>
                <w:rFonts w:ascii="Times New Roman" w:hAnsi="Times New Roman"/>
                <w:color w:val="0D0D0D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учебный год</w:t>
            </w:r>
            <w:r w:rsidRPr="00991A8F">
              <w:rPr>
                <w:rFonts w:ascii="Times New Roman" w:hAnsi="Times New Roman"/>
                <w:color w:val="0D0D0D"/>
              </w:rPr>
              <w:t>. (Педагогический совет)</w:t>
            </w:r>
          </w:p>
        </w:tc>
        <w:tc>
          <w:tcPr>
            <w:tcW w:w="3259" w:type="dxa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Качество подготовки и</w:t>
            </w:r>
          </w:p>
          <w:p w:rsidR="0022673D" w:rsidRPr="00991A8F" w:rsidRDefault="0022673D" w:rsidP="00CE30AB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проведения педагогического совета. Анализ работы шко</w:t>
            </w:r>
            <w:r w:rsidR="006153A8">
              <w:rPr>
                <w:rFonts w:ascii="Times New Roman" w:hAnsi="Times New Roman"/>
              </w:rPr>
              <w:t>лы в 20</w:t>
            </w:r>
            <w:r w:rsidR="00CE30AB">
              <w:rPr>
                <w:rFonts w:ascii="Times New Roman" w:hAnsi="Times New Roman"/>
              </w:rPr>
              <w:t>21-2022</w:t>
            </w:r>
            <w:r w:rsidR="001E2436">
              <w:rPr>
                <w:rFonts w:ascii="Times New Roman" w:hAnsi="Times New Roman"/>
              </w:rPr>
              <w:t xml:space="preserve"> </w:t>
            </w:r>
            <w:r w:rsidR="006F5A68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учебном году и постановка задач на новый учебный год.</w:t>
            </w: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педсовета</w:t>
            </w:r>
          </w:p>
        </w:tc>
        <w:tc>
          <w:tcPr>
            <w:tcW w:w="1870" w:type="dxa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аместители</w:t>
            </w:r>
          </w:p>
          <w:p w:rsidR="0022673D" w:rsidRPr="00991A8F" w:rsidRDefault="0022673D" w:rsidP="00DC0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</w:t>
            </w:r>
            <w:r w:rsidRPr="00991A8F">
              <w:rPr>
                <w:rFonts w:ascii="Times New Roman" w:hAnsi="Times New Roman"/>
              </w:rPr>
              <w:t>Р, ВР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Протокол </w:t>
            </w:r>
          </w:p>
          <w:p w:rsidR="0022673D" w:rsidRPr="00991A8F" w:rsidRDefault="0022673D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педсовета</w:t>
            </w:r>
          </w:p>
        </w:tc>
      </w:tr>
      <w:tr w:rsidR="0022673D" w:rsidRPr="00991A8F" w:rsidTr="00E50A6A">
        <w:trPr>
          <w:gridAfter w:val="1"/>
          <w:wAfter w:w="10" w:type="dxa"/>
          <w:trHeight w:val="143"/>
        </w:trPr>
        <w:tc>
          <w:tcPr>
            <w:tcW w:w="15691" w:type="dxa"/>
            <w:gridSpan w:val="15"/>
          </w:tcPr>
          <w:p w:rsidR="0022673D" w:rsidRPr="00991A8F" w:rsidRDefault="00BB0B52" w:rsidP="00025BE9">
            <w:pPr>
              <w:spacing w:before="120" w:after="120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2673D"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22673D"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22673D" w:rsidRPr="00991A8F">
              <w:rPr>
                <w:rFonts w:ascii="Times New Roman" w:hAnsi="Times New Roman"/>
                <w:b/>
              </w:rPr>
              <w:t xml:space="preserve"> организацией условий обучения</w:t>
            </w:r>
          </w:p>
        </w:tc>
      </w:tr>
      <w:tr w:rsidR="0022673D" w:rsidRPr="00991A8F" w:rsidTr="00D92F2F">
        <w:trPr>
          <w:gridAfter w:val="1"/>
          <w:wAfter w:w="10" w:type="dxa"/>
          <w:trHeight w:val="275"/>
        </w:trPr>
        <w:tc>
          <w:tcPr>
            <w:tcW w:w="648" w:type="dxa"/>
          </w:tcPr>
          <w:p w:rsidR="0022673D" w:rsidRPr="00991A8F" w:rsidRDefault="0022673D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Санитарное состояние</w:t>
            </w:r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помещений школы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техники безопасности</w:t>
            </w: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70" w:type="dxa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</w:tc>
      </w:tr>
      <w:tr w:rsidR="0022673D" w:rsidRPr="00991A8F" w:rsidTr="00D92F2F">
        <w:trPr>
          <w:gridAfter w:val="1"/>
          <w:wAfter w:w="10" w:type="dxa"/>
          <w:trHeight w:val="275"/>
        </w:trPr>
        <w:tc>
          <w:tcPr>
            <w:tcW w:w="648" w:type="dxa"/>
          </w:tcPr>
          <w:p w:rsidR="0022673D" w:rsidRPr="00991A8F" w:rsidRDefault="0022673D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59" w:type="dxa"/>
          </w:tcPr>
          <w:p w:rsidR="0022673D" w:rsidRPr="00991A8F" w:rsidRDefault="0022673D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работниками требований ОТ</w:t>
            </w:r>
            <w:r w:rsidR="00BB0B52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и</w:t>
            </w:r>
            <w:r w:rsidR="00BB0B52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ТБ, ПБ, антитеррористической защищенности объекта</w:t>
            </w:r>
          </w:p>
        </w:tc>
        <w:tc>
          <w:tcPr>
            <w:tcW w:w="2439" w:type="dxa"/>
            <w:gridSpan w:val="2"/>
          </w:tcPr>
          <w:p w:rsidR="0022673D" w:rsidRPr="00991A8F" w:rsidRDefault="0022673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3" w:type="dxa"/>
            <w:gridSpan w:val="3"/>
          </w:tcPr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инструктажа</w:t>
            </w:r>
          </w:p>
        </w:tc>
        <w:tc>
          <w:tcPr>
            <w:tcW w:w="1870" w:type="dxa"/>
          </w:tcPr>
          <w:p w:rsidR="0022673D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школы, </w:t>
            </w:r>
          </w:p>
          <w:p w:rsidR="0022673D" w:rsidRPr="00991A8F" w:rsidRDefault="0022673D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2088" w:type="dxa"/>
            <w:gridSpan w:val="5"/>
          </w:tcPr>
          <w:p w:rsidR="0022673D" w:rsidRPr="00991A8F" w:rsidRDefault="0022673D" w:rsidP="00025BE9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Инструктаж по ТБ, ПБ, антитеррористической защищенности объекта</w:t>
            </w:r>
          </w:p>
        </w:tc>
      </w:tr>
      <w:tr w:rsidR="0022673D" w:rsidRPr="00991A8F" w:rsidTr="00E50A6A">
        <w:trPr>
          <w:gridAfter w:val="1"/>
          <w:wAfter w:w="10" w:type="dxa"/>
          <w:trHeight w:val="180"/>
        </w:trPr>
        <w:tc>
          <w:tcPr>
            <w:tcW w:w="15691" w:type="dxa"/>
            <w:gridSpan w:val="15"/>
            <w:shd w:val="clear" w:color="auto" w:fill="00B0F0"/>
          </w:tcPr>
          <w:p w:rsidR="0022673D" w:rsidRPr="00991A8F" w:rsidRDefault="009A3150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</w:t>
            </w:r>
            <w:r w:rsidR="0022673D" w:rsidRPr="00991A8F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22673D" w:rsidRPr="00991A8F" w:rsidTr="00E50A6A">
        <w:trPr>
          <w:gridAfter w:val="1"/>
          <w:wAfter w:w="10" w:type="dxa"/>
          <w:trHeight w:val="180"/>
        </w:trPr>
        <w:tc>
          <w:tcPr>
            <w:tcW w:w="15691" w:type="dxa"/>
            <w:gridSpan w:val="15"/>
          </w:tcPr>
          <w:p w:rsidR="0022673D" w:rsidRPr="00991A8F" w:rsidRDefault="0022673D" w:rsidP="00025BE9">
            <w:pPr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gridAfter w:val="1"/>
          <w:wAfter w:w="10" w:type="dxa"/>
          <w:trHeight w:val="17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615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Посещаемость </w:t>
            </w:r>
            <w:proofErr w:type="gramStart"/>
            <w:r w:rsidRPr="00991A8F">
              <w:rPr>
                <w:rFonts w:ascii="Times New Roman" w:hAnsi="Times New Roman"/>
              </w:rPr>
              <w:t>учебных</w:t>
            </w:r>
            <w:proofErr w:type="gramEnd"/>
          </w:p>
          <w:p w:rsidR="006153A8" w:rsidRPr="00991A8F" w:rsidRDefault="006153A8" w:rsidP="00615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занятий</w:t>
            </w:r>
          </w:p>
        </w:tc>
        <w:tc>
          <w:tcPr>
            <w:tcW w:w="3259" w:type="dxa"/>
          </w:tcPr>
          <w:p w:rsidR="006153A8" w:rsidRPr="00991A8F" w:rsidRDefault="006153A8" w:rsidP="00615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Выявление учащихся, не приступивших к занятиям</w:t>
            </w:r>
          </w:p>
        </w:tc>
        <w:tc>
          <w:tcPr>
            <w:tcW w:w="2439" w:type="dxa"/>
            <w:gridSpan w:val="2"/>
          </w:tcPr>
          <w:p w:rsidR="006153A8" w:rsidRPr="00991A8F" w:rsidRDefault="006153A8" w:rsidP="006153A8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553" w:type="dxa"/>
            <w:gridSpan w:val="3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70" w:type="dxa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соц. педагог</w:t>
            </w:r>
            <w:r w:rsidRPr="00991A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88" w:type="dxa"/>
            <w:gridSpan w:val="5"/>
          </w:tcPr>
          <w:p w:rsidR="006153A8" w:rsidRPr="00991A8F" w:rsidRDefault="006153A8" w:rsidP="006153A8">
            <w:pPr>
              <w:ind w:left="-7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 с классными руководителями, родителями, учащимися</w:t>
            </w:r>
          </w:p>
        </w:tc>
      </w:tr>
      <w:tr w:rsidR="006153A8" w:rsidRPr="00991A8F" w:rsidTr="00E50A6A">
        <w:trPr>
          <w:gridAfter w:val="1"/>
          <w:wAfter w:w="10" w:type="dxa"/>
          <w:trHeight w:val="171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spacing w:before="120" w:after="120"/>
              <w:ind w:left="153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gridAfter w:val="1"/>
          <w:wAfter w:w="10" w:type="dxa"/>
          <w:trHeight w:val="163"/>
        </w:trPr>
        <w:tc>
          <w:tcPr>
            <w:tcW w:w="674" w:type="dxa"/>
            <w:gridSpan w:val="2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08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 предмета биологии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07" w:type="dxa"/>
            <w:gridSpan w:val="2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учителя, тетради учащихся </w:t>
            </w:r>
          </w:p>
        </w:tc>
        <w:tc>
          <w:tcPr>
            <w:tcW w:w="2156" w:type="dxa"/>
            <w:gridSpan w:val="3"/>
          </w:tcPr>
          <w:p w:rsidR="006153A8" w:rsidRPr="0022673D" w:rsidRDefault="006153A8" w:rsidP="006153A8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Зам. директора по У</w:t>
            </w:r>
            <w:r w:rsidRPr="0022673D">
              <w:rPr>
                <w:rFonts w:ascii="Times New Roman" w:hAnsi="Times New Roman"/>
                <w:szCs w:val="20"/>
                <w:lang w:eastAsia="ru-RU"/>
              </w:rPr>
              <w:t>Р</w:t>
            </w:r>
          </w:p>
          <w:p w:rsidR="006153A8" w:rsidRPr="00991A8F" w:rsidRDefault="006153A8" w:rsidP="00825171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5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посещенных уроков</w:t>
            </w:r>
          </w:p>
        </w:tc>
      </w:tr>
      <w:tr w:rsidR="006153A8" w:rsidRPr="00991A8F" w:rsidTr="00E50A6A">
        <w:trPr>
          <w:gridAfter w:val="1"/>
          <w:wAfter w:w="10" w:type="dxa"/>
          <w:trHeight w:val="151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spacing w:before="120" w:after="120"/>
              <w:ind w:left="153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gridAfter w:val="1"/>
          <w:wAfter w:w="10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личных де</w:t>
            </w:r>
            <w:r>
              <w:rPr>
                <w:rFonts w:ascii="Times New Roman" w:hAnsi="Times New Roman"/>
              </w:rPr>
              <w:t>л учащихся 1 класса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Выполнение требований к оформлению личных дел </w:t>
            </w:r>
            <w:r w:rsidRPr="00991A8F"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407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Личные дела учащихся 1 классов</w:t>
            </w:r>
          </w:p>
        </w:tc>
        <w:tc>
          <w:tcPr>
            <w:tcW w:w="2156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1 класса</w:t>
            </w:r>
          </w:p>
        </w:tc>
        <w:tc>
          <w:tcPr>
            <w:tcW w:w="2088" w:type="dxa"/>
            <w:gridSpan w:val="5"/>
          </w:tcPr>
          <w:p w:rsidR="006153A8" w:rsidRPr="00991A8F" w:rsidRDefault="006153A8" w:rsidP="00825171">
            <w:pPr>
              <w:ind w:lef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Административное совещание </w:t>
            </w:r>
          </w:p>
        </w:tc>
      </w:tr>
      <w:tr w:rsidR="006153A8" w:rsidRPr="00991A8F" w:rsidTr="00D92F2F">
        <w:trPr>
          <w:gridAfter w:val="1"/>
          <w:wAfter w:w="10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4" w:type="dxa"/>
            <w:gridSpan w:val="2"/>
            <w:vAlign w:val="center"/>
          </w:tcPr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Оформление личных дел учащихся 2</w:t>
            </w:r>
            <w:r w:rsidRPr="0022673D">
              <w:rPr>
                <w:rFonts w:ascii="Times New Roman" w:hAnsi="Times New Roman"/>
                <w:szCs w:val="20"/>
                <w:lang w:eastAsia="ru-RU"/>
              </w:rPr>
              <w:t>-11 классов</w:t>
            </w:r>
          </w:p>
        </w:tc>
        <w:tc>
          <w:tcPr>
            <w:tcW w:w="3259" w:type="dxa"/>
            <w:vAlign w:val="center"/>
          </w:tcPr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Соблюдение требований к оформлению и ведению личных дел учащихся</w:t>
            </w:r>
          </w:p>
        </w:tc>
        <w:tc>
          <w:tcPr>
            <w:tcW w:w="2299" w:type="dxa"/>
            <w:vAlign w:val="center"/>
          </w:tcPr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Фронтальный</w:t>
            </w:r>
          </w:p>
        </w:tc>
        <w:tc>
          <w:tcPr>
            <w:tcW w:w="2407" w:type="dxa"/>
            <w:gridSpan w:val="2"/>
            <w:vAlign w:val="center"/>
          </w:tcPr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22673D">
              <w:rPr>
                <w:rFonts w:ascii="Times New Roman" w:hAnsi="Times New Roman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2156" w:type="dxa"/>
            <w:gridSpan w:val="3"/>
            <w:vAlign w:val="center"/>
          </w:tcPr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Зам. директора по У</w:t>
            </w:r>
            <w:r w:rsidRPr="0022673D">
              <w:rPr>
                <w:rFonts w:ascii="Times New Roman" w:hAnsi="Times New Roman"/>
                <w:szCs w:val="20"/>
                <w:lang w:eastAsia="ru-RU"/>
              </w:rPr>
              <w:t>Р</w:t>
            </w:r>
          </w:p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88" w:type="dxa"/>
            <w:gridSpan w:val="5"/>
            <w:vAlign w:val="center"/>
          </w:tcPr>
          <w:p w:rsidR="006153A8" w:rsidRPr="0022673D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153A8" w:rsidRPr="00991A8F" w:rsidTr="00D92F2F">
        <w:trPr>
          <w:gridAfter w:val="1"/>
          <w:wAfter w:w="10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Выполнение требований к ведению классных журналов, правильность оформления журналов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1A8F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.</w:t>
            </w:r>
            <w:proofErr w:type="gramEnd"/>
            <w:r w:rsidRPr="00991A8F">
              <w:rPr>
                <w:rFonts w:ascii="Times New Roman" w:hAnsi="Times New Roman"/>
              </w:rPr>
              <w:t>руководителями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Классные журналы 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(после инструктажа)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3"/>
          </w:tcPr>
          <w:p w:rsidR="006153A8" w:rsidRPr="00991A8F" w:rsidRDefault="006153A8" w:rsidP="00281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</w:t>
            </w:r>
          </w:p>
        </w:tc>
      </w:tr>
      <w:tr w:rsidR="006153A8" w:rsidRPr="00991A8F" w:rsidTr="00E50A6A">
        <w:trPr>
          <w:gridAfter w:val="1"/>
          <w:wAfter w:w="10" w:type="dxa"/>
          <w:trHeight w:val="277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tabs>
                <w:tab w:val="left" w:pos="522"/>
              </w:tabs>
              <w:spacing w:before="120" w:after="120"/>
              <w:ind w:left="357" w:hanging="2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с педагогическими кадрами</w:t>
            </w:r>
          </w:p>
        </w:tc>
      </w:tr>
      <w:tr w:rsidR="006153A8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Состояние календарно-тематического планирования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Установление соответствия календарно-тематического планирования рабочим программам по учебным предметам</w:t>
            </w:r>
            <w:r>
              <w:rPr>
                <w:rFonts w:ascii="Times New Roman" w:hAnsi="Times New Roman"/>
              </w:rPr>
              <w:t>.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Календарно-тематическое планирование учителей</w:t>
            </w:r>
          </w:p>
        </w:tc>
        <w:tc>
          <w:tcPr>
            <w:tcW w:w="2156" w:type="dxa"/>
            <w:gridSpan w:val="3"/>
          </w:tcPr>
          <w:p w:rsidR="006153A8" w:rsidRPr="00991A8F" w:rsidRDefault="006153A8" w:rsidP="00281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5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</w:tc>
      </w:tr>
      <w:tr w:rsidR="006153A8" w:rsidRPr="00991A8F" w:rsidTr="00D92F2F">
        <w:trPr>
          <w:gridAfter w:val="1"/>
          <w:wAfter w:w="10" w:type="dxa"/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Тарификация педагогических работников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О подготовке к тарификации. 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тарификации</w:t>
            </w:r>
          </w:p>
        </w:tc>
        <w:tc>
          <w:tcPr>
            <w:tcW w:w="2156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088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Установление доплат и надбавок</w:t>
            </w:r>
          </w:p>
        </w:tc>
      </w:tr>
      <w:tr w:rsidR="006153A8" w:rsidRPr="00991A8F" w:rsidTr="00E50A6A">
        <w:trPr>
          <w:gridAfter w:val="1"/>
          <w:wAfter w:w="10" w:type="dxa"/>
          <w:trHeight w:val="143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spacing w:before="120" w:after="120"/>
              <w:ind w:left="-34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организацией условий обучения</w:t>
            </w:r>
          </w:p>
        </w:tc>
      </w:tr>
      <w:tr w:rsidR="006153A8" w:rsidRPr="00991A8F" w:rsidTr="00D92F2F">
        <w:trPr>
          <w:gridAfter w:val="1"/>
          <w:wAfter w:w="10" w:type="dxa"/>
          <w:trHeight w:val="27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Обеспечение учащихся учебниками</w:t>
            </w:r>
          </w:p>
        </w:tc>
        <w:tc>
          <w:tcPr>
            <w:tcW w:w="3259" w:type="dxa"/>
          </w:tcPr>
          <w:p w:rsidR="006153A8" w:rsidRPr="00991A8F" w:rsidRDefault="006153A8" w:rsidP="001E2436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Наличие учебников у учащихся в </w:t>
            </w:r>
            <w:r w:rsidR="001E2436">
              <w:rPr>
                <w:rFonts w:ascii="Times New Roman" w:hAnsi="Times New Roman"/>
              </w:rPr>
              <w:t>соответствии с УМК школы на 2021</w:t>
            </w:r>
            <w:r>
              <w:rPr>
                <w:rFonts w:ascii="Times New Roman" w:hAnsi="Times New Roman"/>
              </w:rPr>
              <w:t>-202</w:t>
            </w:r>
            <w:r w:rsidR="001E2436">
              <w:rPr>
                <w:rFonts w:ascii="Times New Roman" w:hAnsi="Times New Roman"/>
              </w:rPr>
              <w:t>2</w:t>
            </w:r>
            <w:r w:rsidRPr="00991A8F">
              <w:rPr>
                <w:rFonts w:ascii="Times New Roman" w:hAnsi="Times New Roman"/>
              </w:rPr>
              <w:t xml:space="preserve"> </w:t>
            </w:r>
            <w:proofErr w:type="spellStart"/>
            <w:r w:rsidRPr="00991A8F">
              <w:rPr>
                <w:rFonts w:ascii="Times New Roman" w:hAnsi="Times New Roman"/>
              </w:rPr>
              <w:t>уч</w:t>
            </w:r>
            <w:proofErr w:type="gramStart"/>
            <w:r w:rsidRPr="00991A8F">
              <w:rPr>
                <w:rFonts w:ascii="Times New Roman" w:hAnsi="Times New Roman"/>
              </w:rPr>
              <w:t>.г</w:t>
            </w:r>
            <w:proofErr w:type="gramEnd"/>
            <w:r w:rsidRPr="00991A8F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Документация библиотеки (учет учебного фонда)</w:t>
            </w:r>
          </w:p>
        </w:tc>
        <w:tc>
          <w:tcPr>
            <w:tcW w:w="2156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088" w:type="dxa"/>
            <w:gridSpan w:val="5"/>
          </w:tcPr>
          <w:p w:rsidR="006153A8" w:rsidRPr="00991A8F" w:rsidRDefault="006153A8" w:rsidP="00025BE9">
            <w:pPr>
              <w:ind w:lef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совещание, отчет</w:t>
            </w:r>
          </w:p>
        </w:tc>
      </w:tr>
      <w:tr w:rsidR="006153A8" w:rsidRPr="00991A8F" w:rsidTr="006153A8">
        <w:trPr>
          <w:gridAfter w:val="1"/>
          <w:wAfter w:w="10" w:type="dxa"/>
          <w:trHeight w:val="1438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Готовность кабинетов к учебному году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6153A8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Паспорт учебного кабинета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Default="006153A8" w:rsidP="00025BE9">
            <w:pPr>
              <w:ind w:right="-130"/>
              <w:rPr>
                <w:rFonts w:ascii="Times New Roman" w:hAnsi="Times New Roman"/>
              </w:rPr>
            </w:pPr>
          </w:p>
          <w:p w:rsidR="006153A8" w:rsidRDefault="006153A8" w:rsidP="00025BE9">
            <w:pPr>
              <w:ind w:right="-130"/>
              <w:rPr>
                <w:rFonts w:ascii="Times New Roman" w:hAnsi="Times New Roman"/>
              </w:rPr>
            </w:pPr>
          </w:p>
          <w:p w:rsidR="006153A8" w:rsidRDefault="006153A8" w:rsidP="00025BE9">
            <w:pPr>
              <w:ind w:right="-130"/>
              <w:rPr>
                <w:rFonts w:ascii="Times New Roman" w:hAnsi="Times New Roman"/>
              </w:rPr>
            </w:pP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407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Смотр учебных кабинетов</w:t>
            </w:r>
          </w:p>
        </w:tc>
        <w:tc>
          <w:tcPr>
            <w:tcW w:w="2156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смотру кабинетов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5"/>
          </w:tcPr>
          <w:p w:rsidR="006153A8" w:rsidRPr="00991A8F" w:rsidRDefault="006153A8" w:rsidP="00025BE9">
            <w:pPr>
              <w:ind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 об установлении доплат за заведование кабинетами</w:t>
            </w:r>
          </w:p>
        </w:tc>
      </w:tr>
      <w:tr w:rsidR="006153A8" w:rsidRPr="00991A8F" w:rsidTr="00E50A6A">
        <w:trPr>
          <w:gridAfter w:val="1"/>
          <w:wAfter w:w="10" w:type="dxa"/>
          <w:trHeight w:val="562"/>
        </w:trPr>
        <w:tc>
          <w:tcPr>
            <w:tcW w:w="15691" w:type="dxa"/>
            <w:gridSpan w:val="15"/>
            <w:shd w:val="clear" w:color="auto" w:fill="00B050"/>
          </w:tcPr>
          <w:p w:rsidR="006153A8" w:rsidRPr="00991A8F" w:rsidRDefault="006153A8" w:rsidP="006153A8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</w:t>
            </w:r>
            <w:r w:rsidRPr="00991A8F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6153A8" w:rsidRPr="00991A8F" w:rsidTr="00E50A6A">
        <w:trPr>
          <w:gridAfter w:val="1"/>
          <w:wAfter w:w="10" w:type="dxa"/>
          <w:trHeight w:val="171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spacing w:before="120" w:after="120"/>
              <w:ind w:lef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91A8F">
              <w:rPr>
                <w:rFonts w:ascii="Times New Roman" w:hAnsi="Times New Roman"/>
                <w:b/>
              </w:rPr>
              <w:t>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gridAfter w:val="1"/>
          <w:wAfter w:w="10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F343E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 контроль 5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«Преемственность в учебно-воспитательном процессе при переходе </w:t>
            </w:r>
            <w:r w:rsidRPr="00991A8F">
              <w:rPr>
                <w:rFonts w:ascii="Times New Roman" w:hAnsi="Times New Roman"/>
              </w:rPr>
              <w:lastRenderedPageBreak/>
              <w:t xml:space="preserve">учащихся начальных классов </w:t>
            </w:r>
            <w:r>
              <w:rPr>
                <w:rFonts w:ascii="Times New Roman" w:hAnsi="Times New Roman"/>
              </w:rPr>
              <w:t>на уровень ООО</w:t>
            </w:r>
            <w:r w:rsidRPr="00991A8F">
              <w:rPr>
                <w:rFonts w:ascii="Times New Roman" w:hAnsi="Times New Roman"/>
              </w:rPr>
              <w:t>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Создание условий для адаптации учащихся, сохранение преемственности при переходе из начальной </w:t>
            </w:r>
            <w:r>
              <w:rPr>
                <w:rFonts w:ascii="Times New Roman" w:hAnsi="Times New Roman"/>
              </w:rPr>
              <w:lastRenderedPageBreak/>
              <w:t xml:space="preserve">школы в </w:t>
            </w:r>
            <w:proofErr w:type="gramStart"/>
            <w:r>
              <w:rPr>
                <w:rFonts w:ascii="Times New Roman" w:hAnsi="Times New Roman"/>
              </w:rPr>
              <w:t>основную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образовательного процесса в 5 классах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281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заместитель директора по УР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281C9B">
            <w:pPr>
              <w:ind w:left="-79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6153A8" w:rsidRPr="00991A8F" w:rsidTr="00D92F2F">
        <w:trPr>
          <w:gridAfter w:val="1"/>
          <w:wAfter w:w="10" w:type="dxa"/>
          <w:trHeight w:val="163"/>
        </w:trPr>
        <w:tc>
          <w:tcPr>
            <w:tcW w:w="648" w:type="dxa"/>
          </w:tcPr>
          <w:p w:rsidR="006153A8" w:rsidRPr="00991A8F" w:rsidRDefault="006153A8" w:rsidP="00C362C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C36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 1 класса «Адаптация учащихся 1 класса</w:t>
            </w:r>
            <w:r w:rsidRPr="00991A8F">
              <w:rPr>
                <w:rFonts w:ascii="Times New Roman" w:hAnsi="Times New Roman"/>
              </w:rPr>
              <w:t xml:space="preserve"> к обучению на </w:t>
            </w:r>
            <w:r>
              <w:rPr>
                <w:rFonts w:ascii="Times New Roman" w:hAnsi="Times New Roman"/>
              </w:rPr>
              <w:t xml:space="preserve">уровне НОО </w:t>
            </w:r>
            <w:r w:rsidRPr="00991A8F">
              <w:rPr>
                <w:rFonts w:ascii="Times New Roman" w:hAnsi="Times New Roman"/>
              </w:rPr>
              <w:t>в условиях реализации ФГОС НОО»</w:t>
            </w:r>
          </w:p>
          <w:p w:rsidR="006153A8" w:rsidRPr="00991A8F" w:rsidRDefault="006153A8" w:rsidP="00C362C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C362C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Знакомство с набором первоклассников</w:t>
            </w:r>
          </w:p>
          <w:p w:rsidR="006153A8" w:rsidRPr="00991A8F" w:rsidRDefault="006153A8" w:rsidP="00C362C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2299" w:type="dxa"/>
          </w:tcPr>
          <w:p w:rsidR="006153A8" w:rsidRPr="00991A8F" w:rsidRDefault="006153A8" w:rsidP="00C362C9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обобщающий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C362C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образовательного процесса в перв</w:t>
            </w:r>
            <w:r>
              <w:rPr>
                <w:rFonts w:ascii="Times New Roman" w:hAnsi="Times New Roman"/>
              </w:rPr>
              <w:t>ом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C36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6153A8" w:rsidRPr="00991A8F" w:rsidRDefault="006153A8" w:rsidP="00C36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</w:t>
            </w:r>
            <w:r w:rsidRPr="00991A8F">
              <w:rPr>
                <w:rFonts w:ascii="Times New Roman" w:hAnsi="Times New Roman"/>
              </w:rPr>
              <w:t xml:space="preserve">Р, 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C362C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6153A8" w:rsidRPr="00991A8F" w:rsidTr="00D92F2F">
        <w:trPr>
          <w:gridAfter w:val="1"/>
          <w:wAfter w:w="10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Классно-обобщающий контроль </w:t>
            </w:r>
            <w:r w:rsidRPr="00991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 </w:t>
            </w:r>
            <w:r w:rsidRPr="00991A8F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«Диагностика качества обучения и результатов учебно-воспитательного процесса в условиях обучения в сотрудничестве и уровневой дифференциации»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Адаптация, с</w:t>
            </w:r>
            <w:r w:rsidRPr="00991A8F">
              <w:rPr>
                <w:rFonts w:ascii="Times New Roman" w:hAnsi="Times New Roman"/>
              </w:rPr>
              <w:t>облюдение принципов преемственности в обучении и воспитании.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образова</w:t>
            </w:r>
            <w:r>
              <w:rPr>
                <w:rFonts w:ascii="Times New Roman" w:hAnsi="Times New Roman"/>
              </w:rPr>
              <w:t>тельного процесса в 10 классе</w:t>
            </w:r>
            <w:r w:rsidRPr="00991A8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281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заместитель директора по УР, классный руководитель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025BE9">
            <w:pPr>
              <w:ind w:left="155" w:right="-45" w:hanging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  <w:p w:rsidR="006153A8" w:rsidRPr="00991A8F" w:rsidRDefault="006153A8" w:rsidP="00025BE9">
            <w:pPr>
              <w:ind w:left="155" w:right="-45" w:hanging="232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1"/>
          <w:wAfter w:w="10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учащихся к олимпиаде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 результаты школьного этапа олимпиады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281C9B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</w:t>
            </w:r>
          </w:p>
          <w:p w:rsidR="006153A8" w:rsidRPr="00991A8F" w:rsidRDefault="006153A8" w:rsidP="006153A8">
            <w:pPr>
              <w:ind w:right="-45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1"/>
          <w:wAfter w:w="10" w:type="dxa"/>
          <w:trHeight w:val="163"/>
        </w:trPr>
        <w:tc>
          <w:tcPr>
            <w:tcW w:w="648" w:type="dxa"/>
          </w:tcPr>
          <w:p w:rsidR="006153A8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gridSpan w:val="2"/>
          </w:tcPr>
          <w:p w:rsidR="006153A8" w:rsidRPr="00FA5645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русского языка и литературы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деятельности учителей-словесников, накопление информации о работе учителей русского языка и литературы.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учителя, тетради учащихся </w:t>
            </w:r>
          </w:p>
        </w:tc>
        <w:tc>
          <w:tcPr>
            <w:tcW w:w="2125" w:type="dxa"/>
            <w:gridSpan w:val="4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977" w:type="dxa"/>
            <w:gridSpan w:val="3"/>
          </w:tcPr>
          <w:p w:rsidR="006153A8" w:rsidRDefault="006153A8" w:rsidP="00281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уроков. </w:t>
            </w:r>
          </w:p>
          <w:p w:rsidR="006153A8" w:rsidRPr="00991A8F" w:rsidRDefault="006153A8" w:rsidP="00281C9B">
            <w:pPr>
              <w:rPr>
                <w:rFonts w:ascii="Times New Roman" w:hAnsi="Times New Roman"/>
              </w:rPr>
            </w:pPr>
          </w:p>
        </w:tc>
      </w:tr>
      <w:tr w:rsidR="006153A8" w:rsidRPr="00991A8F" w:rsidTr="00E50A6A">
        <w:trPr>
          <w:gridAfter w:val="1"/>
          <w:wAfter w:w="10" w:type="dxa"/>
          <w:trHeight w:val="151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spacing w:before="120" w:after="120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gridAfter w:val="1"/>
          <w:wAfter w:w="10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школьного сайта</w:t>
            </w:r>
          </w:p>
        </w:tc>
        <w:tc>
          <w:tcPr>
            <w:tcW w:w="3259" w:type="dxa"/>
          </w:tcPr>
          <w:p w:rsidR="006153A8" w:rsidRPr="00991A8F" w:rsidRDefault="006153A8" w:rsidP="00BB0B52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9" w:type="dxa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Сайт школы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Кадры 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BB0B52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</w:t>
            </w:r>
          </w:p>
          <w:p w:rsidR="006153A8" w:rsidRPr="00991A8F" w:rsidRDefault="006153A8" w:rsidP="00BB0B52">
            <w:pPr>
              <w:ind w:left="-77" w:right="-45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1"/>
          <w:wAfter w:w="10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6064A5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классных </w:t>
            </w:r>
            <w:r w:rsidRPr="00991A8F">
              <w:rPr>
                <w:rFonts w:ascii="Times New Roman" w:hAnsi="Times New Roman"/>
              </w:rPr>
              <w:t>журналов</w:t>
            </w:r>
            <w:r>
              <w:rPr>
                <w:rFonts w:ascii="Times New Roman" w:hAnsi="Times New Roman"/>
              </w:rPr>
              <w:t xml:space="preserve"> по итогам 1 четверти</w:t>
            </w:r>
          </w:p>
        </w:tc>
        <w:tc>
          <w:tcPr>
            <w:tcW w:w="3259" w:type="dxa"/>
          </w:tcPr>
          <w:p w:rsidR="006153A8" w:rsidRDefault="006153A8" w:rsidP="006064A5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объективности выставления оценок, дозировки д/з, учета посещаемости занятий, соблюдения единого орфографического режима оформления классных журналов.</w:t>
            </w:r>
          </w:p>
          <w:p w:rsidR="006153A8" w:rsidRPr="00991A8F" w:rsidRDefault="006153A8" w:rsidP="006064A5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6064A5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606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606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6064A5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91A8F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6153A8" w:rsidRPr="00991A8F" w:rsidTr="00D92F2F">
        <w:trPr>
          <w:gridAfter w:val="1"/>
          <w:wAfter w:w="10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6153A8" w:rsidRPr="00950978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поурочных планов учителей</w:t>
            </w:r>
          </w:p>
        </w:tc>
        <w:tc>
          <w:tcPr>
            <w:tcW w:w="3259" w:type="dxa"/>
          </w:tcPr>
          <w:p w:rsidR="006153A8" w:rsidRPr="00950978" w:rsidRDefault="006153A8" w:rsidP="006153A8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F7E88">
              <w:rPr>
                <w:rFonts w:ascii="Times New Roman" w:hAnsi="Times New Roman"/>
                <w:szCs w:val="24"/>
              </w:rPr>
              <w:t>проверить наличие поурочных планов у учителей</w:t>
            </w:r>
          </w:p>
        </w:tc>
        <w:tc>
          <w:tcPr>
            <w:tcW w:w="2299" w:type="dxa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3"/>
          </w:tcPr>
          <w:p w:rsidR="006153A8" w:rsidRPr="00991A8F" w:rsidRDefault="006153A8" w:rsidP="006153A8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4.1</w:t>
            </w:r>
          </w:p>
        </w:tc>
      </w:tr>
      <w:tr w:rsidR="006153A8" w:rsidRPr="00991A8F" w:rsidTr="00E50A6A">
        <w:trPr>
          <w:gridAfter w:val="1"/>
          <w:wAfter w:w="10" w:type="dxa"/>
          <w:trHeight w:val="141"/>
        </w:trPr>
        <w:tc>
          <w:tcPr>
            <w:tcW w:w="15691" w:type="dxa"/>
            <w:gridSpan w:val="15"/>
          </w:tcPr>
          <w:p w:rsidR="006153A8" w:rsidRPr="00991A8F" w:rsidRDefault="006153A8" w:rsidP="00025BE9">
            <w:pPr>
              <w:spacing w:before="120" w:after="120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gridAfter w:val="1"/>
          <w:wAfter w:w="10" w:type="dxa"/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учащих</w:t>
            </w:r>
            <w:r>
              <w:rPr>
                <w:rFonts w:ascii="Times New Roman" w:hAnsi="Times New Roman"/>
              </w:rPr>
              <w:t>ся 9, 11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к итоговой аттестации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Анкетирование уча</w:t>
            </w:r>
            <w:r>
              <w:rPr>
                <w:rFonts w:ascii="Times New Roman" w:hAnsi="Times New Roman"/>
              </w:rPr>
              <w:t xml:space="preserve">щихся 9, 11 </w:t>
            </w:r>
            <w:r w:rsidRPr="00991A8F">
              <w:rPr>
                <w:rFonts w:ascii="Times New Roman" w:hAnsi="Times New Roman"/>
              </w:rPr>
              <w:t>классов</w:t>
            </w:r>
          </w:p>
        </w:tc>
        <w:tc>
          <w:tcPr>
            <w:tcW w:w="2125" w:type="dxa"/>
            <w:gridSpan w:val="4"/>
          </w:tcPr>
          <w:p w:rsidR="006153A8" w:rsidRPr="00991A8F" w:rsidRDefault="006153A8" w:rsidP="003E4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                     9, 11 класса, заместитель директора по УР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Предварительные списки учащихся для сдачи экзаменов по выбору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  <w:shd w:val="clear" w:color="auto" w:fill="D99594" w:themeFill="accent2" w:themeFillTint="99"/>
          </w:tcPr>
          <w:p w:rsidR="006153A8" w:rsidRPr="00991A8F" w:rsidRDefault="006153A8" w:rsidP="00E6056B">
            <w:pPr>
              <w:spacing w:before="120" w:after="120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991A8F">
              <w:rPr>
                <w:rFonts w:ascii="Times New Roman" w:hAnsi="Times New Roman"/>
                <w:b/>
              </w:rPr>
              <w:t>НОЯБРЬ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</w:tcPr>
          <w:p w:rsidR="006153A8" w:rsidRDefault="006153A8" w:rsidP="00025BE9">
            <w:pPr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  <w:p w:rsidR="006153A8" w:rsidRPr="00991A8F" w:rsidRDefault="006153A8" w:rsidP="00E50A6A">
            <w:pPr>
              <w:spacing w:before="120" w:after="120"/>
              <w:ind w:left="515"/>
              <w:rPr>
                <w:rFonts w:ascii="Times New Roman" w:hAnsi="Times New Roman"/>
                <w:b/>
              </w:rPr>
            </w:pPr>
          </w:p>
        </w:tc>
      </w:tr>
      <w:tr w:rsidR="006153A8" w:rsidRPr="00991A8F" w:rsidTr="00D92F2F">
        <w:trPr>
          <w:trHeight w:val="17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 в учебном процессе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DB5611" w:rsidRDefault="006153A8" w:rsidP="00DB56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</w:pPr>
            <w:r w:rsidRPr="00DB5611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 xml:space="preserve">Установить уровень </w:t>
            </w:r>
            <w:proofErr w:type="spellStart"/>
            <w:r w:rsidRPr="00DB5611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сформированности</w:t>
            </w:r>
            <w:proofErr w:type="spellEnd"/>
            <w:r w:rsidRPr="00DB5611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 xml:space="preserve"> </w:t>
            </w:r>
            <w:proofErr w:type="gramStart"/>
            <w:r w:rsidRPr="00DB5611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ИКТ-компетентностей</w:t>
            </w:r>
            <w:proofErr w:type="gramEnd"/>
            <w:r w:rsidRPr="00DB5611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 xml:space="preserve"> педагогов школы</w:t>
            </w:r>
          </w:p>
          <w:p w:rsidR="006153A8" w:rsidRPr="00DB5611" w:rsidRDefault="006153A8" w:rsidP="00DB561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</w:pPr>
            <w:r w:rsidRPr="00DB5611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и проанализировать использование ИКТ в образовательном процессе</w:t>
            </w:r>
            <w:r w:rsidRPr="00DB5611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.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3C67F3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Мониторинг успеваемости по итогам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четверти</w:t>
            </w:r>
            <w:r>
              <w:rPr>
                <w:rFonts w:ascii="Times New Roman" w:hAnsi="Times New Roman"/>
              </w:rPr>
              <w:t xml:space="preserve"> 2-11  классы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5</w:t>
            </w:r>
          </w:p>
        </w:tc>
      </w:tr>
      <w:tr w:rsidR="006153A8" w:rsidRPr="00991A8F" w:rsidTr="00D92F2F">
        <w:trPr>
          <w:trHeight w:val="26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библиотеки школы по привитию интереса к чтению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3E497B">
            <w:pPr>
              <w:tabs>
                <w:tab w:val="left" w:pos="1908"/>
              </w:tabs>
              <w:ind w:right="-45" w:hanging="7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Административное совещание, </w:t>
            </w:r>
          </w:p>
        </w:tc>
      </w:tr>
      <w:tr w:rsidR="006153A8" w:rsidRPr="00991A8F" w:rsidTr="00D92F2F">
        <w:trPr>
          <w:trHeight w:val="26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Совет профилактики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3E497B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6153A8" w:rsidRPr="00991A8F" w:rsidTr="00D670F8">
        <w:trPr>
          <w:trHeight w:val="17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B763FE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Тематический контроль </w:t>
            </w:r>
            <w:r>
              <w:rPr>
                <w:rFonts w:ascii="Times New Roman" w:hAnsi="Times New Roman"/>
              </w:rPr>
              <w:t xml:space="preserve">9, 11класса </w:t>
            </w:r>
            <w:r w:rsidRPr="00991A8F">
              <w:rPr>
                <w:rFonts w:ascii="Times New Roman" w:hAnsi="Times New Roman"/>
              </w:rPr>
              <w:t xml:space="preserve"> «Работа с учащимися, имеющими низкую мотивацию учебно-познавательной деятельности»</w:t>
            </w:r>
            <w:r>
              <w:rPr>
                <w:rFonts w:ascii="Times New Roman" w:hAnsi="Times New Roman"/>
              </w:rPr>
              <w:t xml:space="preserve"> (математика, русский язык, </w:t>
            </w:r>
            <w:r>
              <w:rPr>
                <w:rFonts w:ascii="Times New Roman" w:hAnsi="Times New Roman"/>
              </w:rPr>
              <w:lastRenderedPageBreak/>
              <w:t>обществознание, английский язык</w:t>
            </w:r>
            <w:proofErr w:type="gramStart"/>
            <w:r>
              <w:rPr>
                <w:rFonts w:ascii="Times New Roman" w:hAnsi="Times New Roman"/>
              </w:rPr>
              <w:t>,)</w:t>
            </w:r>
            <w:proofErr w:type="gramEnd"/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Оценка системы опроса и организации урочной работы учителе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предметников с учащимися, имеющими низкую мотивацию.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Образовательный процесс в </w:t>
            </w:r>
            <w:r>
              <w:rPr>
                <w:rFonts w:ascii="Times New Roman" w:hAnsi="Times New Roman"/>
              </w:rPr>
              <w:t>9, 11 классе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3E4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</w:t>
            </w:r>
          </w:p>
        </w:tc>
        <w:tc>
          <w:tcPr>
            <w:tcW w:w="2016" w:type="dxa"/>
            <w:gridSpan w:val="5"/>
          </w:tcPr>
          <w:p w:rsidR="006153A8" w:rsidRDefault="006153A8" w:rsidP="003E497B">
            <w:pPr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6</w:t>
            </w:r>
          </w:p>
          <w:p w:rsidR="006153A8" w:rsidRDefault="006153A8" w:rsidP="00FA5645">
            <w:pPr>
              <w:rPr>
                <w:rFonts w:ascii="Times New Roman" w:hAnsi="Times New Roman"/>
              </w:rPr>
            </w:pPr>
          </w:p>
          <w:p w:rsidR="006153A8" w:rsidRPr="00FA5645" w:rsidRDefault="006153A8" w:rsidP="00FA5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внеплановое посещение уроков в начальной школе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преподавания изучаемых предметов</w:t>
            </w:r>
          </w:p>
        </w:tc>
        <w:tc>
          <w:tcPr>
            <w:tcW w:w="1952" w:type="dxa"/>
            <w:gridSpan w:val="2"/>
          </w:tcPr>
          <w:p w:rsidR="006153A8" w:rsidRDefault="006153A8" w:rsidP="003E497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5"/>
          </w:tcPr>
          <w:p w:rsidR="006153A8" w:rsidRDefault="006153A8" w:rsidP="003E497B">
            <w:pPr>
              <w:ind w:right="-45"/>
              <w:rPr>
                <w:rFonts w:ascii="Times New Roman" w:hAnsi="Times New Roman"/>
              </w:rPr>
            </w:pPr>
          </w:p>
        </w:tc>
      </w:tr>
      <w:tr w:rsidR="006153A8" w:rsidRPr="00991A8F" w:rsidTr="00D670F8">
        <w:trPr>
          <w:trHeight w:val="15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A87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рабочих тетрадей и тетрадей для контрольных </w:t>
            </w:r>
            <w:r w:rsidRPr="00991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  (7-8  класс - русский язык, математика, физика).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проверки объема классных и домашних работ, выполнение работы над ошибками, соблюдение единого орфографического режима.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EB3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</w:t>
            </w:r>
            <w:r w:rsidRPr="00991A8F">
              <w:rPr>
                <w:rFonts w:ascii="Times New Roman" w:hAnsi="Times New Roman"/>
              </w:rPr>
              <w:t xml:space="preserve">тетради учащихся </w:t>
            </w:r>
            <w:r>
              <w:rPr>
                <w:rFonts w:ascii="Times New Roman" w:hAnsi="Times New Roman"/>
              </w:rPr>
              <w:t>7-8 классов (русский язык, математика)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7</w:t>
            </w:r>
          </w:p>
        </w:tc>
      </w:tr>
      <w:tr w:rsidR="006153A8" w:rsidRPr="00991A8F" w:rsidTr="00D670F8">
        <w:trPr>
          <w:trHeight w:val="14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-77" w:right="-45" w:firstLine="2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50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Семинар-практикум «Нормативные правовые документы, регламентирующие подготовку и проведение </w:t>
            </w:r>
            <w:r>
              <w:rPr>
                <w:rFonts w:ascii="Times New Roman" w:hAnsi="Times New Roman"/>
              </w:rPr>
              <w:t xml:space="preserve">ГИА </w:t>
            </w:r>
            <w:r w:rsidRPr="00991A8F">
              <w:rPr>
                <w:rFonts w:ascii="Times New Roman" w:hAnsi="Times New Roman"/>
              </w:rPr>
              <w:t xml:space="preserve"> выпускников»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3E4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  <w:shd w:val="clear" w:color="auto" w:fill="92CDDC" w:themeFill="accent5" w:themeFillTint="99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</w:t>
            </w:r>
            <w:r w:rsidRPr="00991A8F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trHeight w:val="26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FA5645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Планы классных руководителей по работе с учащимися «группы риска» и их родителями, 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  <w:p w:rsidR="006153A8" w:rsidRPr="00991A8F" w:rsidRDefault="006153A8" w:rsidP="00025BE9">
            <w:pPr>
              <w:ind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</w:t>
            </w:r>
          </w:p>
        </w:tc>
      </w:tr>
      <w:tr w:rsidR="006153A8" w:rsidRPr="00991A8F" w:rsidTr="00D670F8">
        <w:trPr>
          <w:trHeight w:val="17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6A16B6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 контроль</w:t>
            </w:r>
            <w:r>
              <w:rPr>
                <w:rFonts w:ascii="Times New Roman" w:hAnsi="Times New Roman"/>
              </w:rPr>
              <w:t xml:space="preserve"> 2-8 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 xml:space="preserve">ов </w:t>
            </w:r>
            <w:r w:rsidRPr="00991A8F">
              <w:rPr>
                <w:rFonts w:ascii="Times New Roman" w:hAnsi="Times New Roman"/>
              </w:rPr>
              <w:t xml:space="preserve"> «Обеспечение дифференцированного подхода при обучении учащихся »</w:t>
            </w:r>
            <w:r>
              <w:rPr>
                <w:rFonts w:ascii="Times New Roman" w:hAnsi="Times New Roman"/>
              </w:rPr>
              <w:t xml:space="preserve"> (биология, география, химия, технология, музыка)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предупредительного контроля неуспеваемости учащихся группы учебного риска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FA5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6A16B6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Итоги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(муниципального) этапа Всероссийской олимпиады школьников по </w:t>
            </w:r>
            <w:r w:rsidRPr="00991A8F">
              <w:rPr>
                <w:rFonts w:ascii="Times New Roman" w:hAnsi="Times New Roman"/>
              </w:rPr>
              <w:lastRenderedPageBreak/>
              <w:t>учебным предметам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Результативность участия школы во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(муниципального) этапа Всероссийской </w:t>
            </w:r>
            <w:r w:rsidRPr="00991A8F">
              <w:rPr>
                <w:rFonts w:ascii="Times New Roman" w:hAnsi="Times New Roman"/>
              </w:rPr>
              <w:lastRenderedPageBreak/>
              <w:t>олимпиады школьников по учебным предметам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 по управлению образования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</w:t>
            </w:r>
          </w:p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 контроль 9</w:t>
            </w:r>
            <w:r>
              <w:rPr>
                <w:rFonts w:ascii="Times New Roman" w:hAnsi="Times New Roman"/>
              </w:rPr>
              <w:t>,11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«Подготовка выпускников основной школы к итоговой аттестации»</w:t>
            </w:r>
            <w:r>
              <w:rPr>
                <w:rFonts w:ascii="Times New Roman" w:hAnsi="Times New Roman"/>
              </w:rPr>
              <w:t xml:space="preserve"> (математика, русский, обществознание, физика, английский язык)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выпускников основной школы к итоговой аттестации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Образовательный процесс в 9</w:t>
            </w:r>
            <w:r>
              <w:rPr>
                <w:rFonts w:ascii="Times New Roman" w:hAnsi="Times New Roman"/>
              </w:rPr>
              <w:t>,11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 xml:space="preserve">, подготовка к экзаменам 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5"/>
          </w:tcPr>
          <w:p w:rsidR="006153A8" w:rsidRPr="00991A8F" w:rsidRDefault="006153A8" w:rsidP="006A16B6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</w:tr>
      <w:tr w:rsidR="006153A8" w:rsidRPr="00991A8F" w:rsidTr="00D670F8">
        <w:trPr>
          <w:trHeight w:val="15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4378CA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Итоги проверки классных журналов 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Предупреждение неуспеваемости школьников. Работа классного руководителя по предупреждению пропусков уроков учащимися.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6A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5"/>
          </w:tcPr>
          <w:p w:rsidR="006153A8" w:rsidRPr="00991A8F" w:rsidRDefault="006153A8" w:rsidP="006A16B6">
            <w:pPr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8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D7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дневников учащихся.</w:t>
            </w:r>
          </w:p>
        </w:tc>
        <w:tc>
          <w:tcPr>
            <w:tcW w:w="3259" w:type="dxa"/>
          </w:tcPr>
          <w:p w:rsidR="006153A8" w:rsidRPr="00D7296E" w:rsidRDefault="006153A8" w:rsidP="00D7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</w:t>
            </w:r>
            <w:r w:rsidRPr="00D7296E">
              <w:rPr>
                <w:rFonts w:ascii="Times New Roman" w:hAnsi="Times New Roman"/>
              </w:rPr>
              <w:t xml:space="preserve"> работы классных руководителей, учителей-предметников с дневниками учащихся и объем домашних заданий.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учащихся 2-11 класса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4378CA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</w:p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153A8" w:rsidRPr="00950978" w:rsidRDefault="006153A8" w:rsidP="00BB0B52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50978" w:rsidRDefault="006153A8" w:rsidP="00BB0B52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5"/>
          </w:tcPr>
          <w:p w:rsidR="006153A8" w:rsidRPr="00991A8F" w:rsidRDefault="006153A8" w:rsidP="00BB0B52">
            <w:pPr>
              <w:ind w:left="-77" w:right="-45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gridSpan w:val="2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проверки электронных журналов </w:t>
            </w:r>
          </w:p>
        </w:tc>
        <w:tc>
          <w:tcPr>
            <w:tcW w:w="3259" w:type="dxa"/>
          </w:tcPr>
          <w:p w:rsidR="006153A8" w:rsidRPr="009F7E88" w:rsidRDefault="006153A8" w:rsidP="00BB0B52">
            <w:pPr>
              <w:tabs>
                <w:tab w:val="left" w:pos="31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Своевременное заполнение (оценки, темы, четвертные оценки)</w:t>
            </w:r>
          </w:p>
        </w:tc>
        <w:tc>
          <w:tcPr>
            <w:tcW w:w="2299" w:type="dxa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693" w:type="dxa"/>
            <w:gridSpan w:val="4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журналы</w:t>
            </w:r>
          </w:p>
        </w:tc>
        <w:tc>
          <w:tcPr>
            <w:tcW w:w="1952" w:type="dxa"/>
            <w:gridSpan w:val="2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Default="006153A8" w:rsidP="00BB0B52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10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gridSpan w:val="2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  <w:szCs w:val="28"/>
              </w:rPr>
              <w:t>Своевременность и качество предоставляемой отчетной документации</w:t>
            </w:r>
          </w:p>
        </w:tc>
        <w:tc>
          <w:tcPr>
            <w:tcW w:w="3259" w:type="dxa"/>
          </w:tcPr>
          <w:p w:rsidR="006153A8" w:rsidRDefault="006153A8" w:rsidP="00BB0B52">
            <w:pPr>
              <w:tabs>
                <w:tab w:val="left" w:pos="31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Отследить своевременность и качество (достоверность) предоставляемой отчетной документации по учебной работе.</w:t>
            </w:r>
          </w:p>
        </w:tc>
        <w:tc>
          <w:tcPr>
            <w:tcW w:w="2299" w:type="dxa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Предоставляемые отчетные материалы.</w:t>
            </w:r>
          </w:p>
        </w:tc>
        <w:tc>
          <w:tcPr>
            <w:tcW w:w="1952" w:type="dxa"/>
            <w:gridSpan w:val="2"/>
          </w:tcPr>
          <w:p w:rsidR="006153A8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Default="006153A8" w:rsidP="00BB0B52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11</w:t>
            </w:r>
          </w:p>
        </w:tc>
      </w:tr>
      <w:tr w:rsidR="006153A8" w:rsidRPr="00991A8F" w:rsidTr="00D670F8">
        <w:trPr>
          <w:trHeight w:val="143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сохранением здоровья учащихся</w:t>
            </w:r>
          </w:p>
        </w:tc>
      </w:tr>
      <w:tr w:rsidR="006153A8" w:rsidRPr="00991A8F" w:rsidTr="00D92F2F">
        <w:trPr>
          <w:trHeight w:val="14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</w:p>
        </w:tc>
      </w:tr>
      <w:tr w:rsidR="006153A8" w:rsidRPr="00991A8F" w:rsidTr="00D670F8">
        <w:trPr>
          <w:trHeight w:val="14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DC07E5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пробных </w:t>
            </w:r>
            <w:r>
              <w:rPr>
                <w:rFonts w:ascii="Times New Roman" w:hAnsi="Times New Roman"/>
              </w:rPr>
              <w:lastRenderedPageBreak/>
              <w:t>экзаменов в виде ОГЭ в 9 классе по русскому языку,</w:t>
            </w:r>
            <w:r w:rsidRPr="00991A8F">
              <w:rPr>
                <w:rFonts w:ascii="Times New Roman" w:hAnsi="Times New Roman"/>
              </w:rPr>
              <w:t xml:space="preserve"> математике</w:t>
            </w:r>
            <w:r>
              <w:rPr>
                <w:rFonts w:ascii="Times New Roman" w:hAnsi="Times New Roman"/>
              </w:rPr>
              <w:t>, биологии и обществознанию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Подготовка к итоговой </w:t>
            </w:r>
            <w:r w:rsidRPr="00991A8F">
              <w:rPr>
                <w:rFonts w:ascii="Times New Roman" w:hAnsi="Times New Roman"/>
              </w:rPr>
              <w:lastRenderedPageBreak/>
              <w:t>аттестации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предупредительный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пробные экзаменов в виде </w:t>
            </w:r>
            <w:r>
              <w:rPr>
                <w:rFonts w:ascii="Times New Roman" w:hAnsi="Times New Roman"/>
              </w:rPr>
              <w:lastRenderedPageBreak/>
              <w:t>ОГЭ по русскому языку,</w:t>
            </w:r>
            <w:r w:rsidRPr="00991A8F">
              <w:rPr>
                <w:rFonts w:ascii="Times New Roman" w:hAnsi="Times New Roman"/>
              </w:rPr>
              <w:t xml:space="preserve"> математике</w:t>
            </w:r>
            <w:r>
              <w:rPr>
                <w:rFonts w:ascii="Times New Roman" w:hAnsi="Times New Roman"/>
              </w:rPr>
              <w:t>, биологии и обществознанию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директора по УР, учител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предметники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Собеседование по </w:t>
            </w:r>
            <w:r w:rsidRPr="00991A8F">
              <w:rPr>
                <w:rFonts w:ascii="Times New Roman" w:hAnsi="Times New Roman"/>
              </w:rPr>
              <w:lastRenderedPageBreak/>
              <w:t>результатам</w:t>
            </w:r>
            <w:r>
              <w:rPr>
                <w:rFonts w:ascii="Times New Roman" w:hAnsi="Times New Roman"/>
              </w:rPr>
              <w:t xml:space="preserve"> с учителями-предметниками и родителями (</w:t>
            </w: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обрание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6153A8" w:rsidRPr="00991A8F" w:rsidTr="00D670F8">
        <w:trPr>
          <w:trHeight w:val="143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-34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организацией условий обучения</w:t>
            </w:r>
          </w:p>
        </w:tc>
      </w:tr>
      <w:tr w:rsidR="006153A8" w:rsidRPr="00991A8F" w:rsidTr="00D92F2F">
        <w:trPr>
          <w:trHeight w:val="27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981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Медсестра </w:t>
            </w:r>
          </w:p>
        </w:tc>
        <w:tc>
          <w:tcPr>
            <w:tcW w:w="1987" w:type="dxa"/>
            <w:gridSpan w:val="4"/>
          </w:tcPr>
          <w:p w:rsidR="006153A8" w:rsidRPr="00991A8F" w:rsidRDefault="006153A8" w:rsidP="00025BE9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</w:t>
            </w:r>
          </w:p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</w:t>
            </w:r>
          </w:p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  <w:shd w:val="clear" w:color="auto" w:fill="8DB3E2" w:themeFill="text2" w:themeFillTint="66"/>
          </w:tcPr>
          <w:p w:rsidR="006153A8" w:rsidRPr="00771C7C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Pr="00771C7C">
              <w:rPr>
                <w:rFonts w:ascii="Times New Roman" w:hAnsi="Times New Roman"/>
                <w:b/>
              </w:rPr>
              <w:t>ЯНВАРЬ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trHeight w:val="17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Успеваемость учащихся в</w:t>
            </w:r>
            <w:proofErr w:type="gramStart"/>
            <w:r w:rsidRPr="00991A8F">
              <w:rPr>
                <w:rFonts w:ascii="Times New Roman" w:hAnsi="Times New Roman"/>
                <w:lang w:val="en-US"/>
              </w:rPr>
              <w:t>o</w:t>
            </w:r>
            <w:proofErr w:type="gramEnd"/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четверти (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полугодии)  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Итоги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четверти (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полугодия). Результативность работы учителей.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Мониторинг успеваемости по итогам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четверти (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полугодия).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6A16B6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Административное совещание, </w:t>
            </w:r>
          </w:p>
        </w:tc>
      </w:tr>
      <w:tr w:rsidR="006153A8" w:rsidRPr="00991A8F" w:rsidTr="00D92F2F">
        <w:trPr>
          <w:trHeight w:val="26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6A16B6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991A8F">
              <w:rPr>
                <w:rFonts w:ascii="Times New Roman" w:hAnsi="Times New Roman"/>
              </w:rPr>
              <w:t>внутришкольном</w:t>
            </w:r>
            <w:proofErr w:type="spellEnd"/>
            <w:r w:rsidRPr="00991A8F">
              <w:rPr>
                <w:rFonts w:ascii="Times New Roman" w:hAnsi="Times New Roman"/>
              </w:rPr>
              <w:t xml:space="preserve"> учете и в КДН 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991A8F">
              <w:rPr>
                <w:rFonts w:ascii="Times New Roman" w:hAnsi="Times New Roman"/>
              </w:rPr>
              <w:t>вну</w:t>
            </w:r>
            <w:r>
              <w:rPr>
                <w:rFonts w:ascii="Times New Roman" w:hAnsi="Times New Roman"/>
              </w:rPr>
              <w:t>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 и в КДН 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6A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</w:tr>
      <w:tr w:rsidR="006153A8" w:rsidRPr="00991A8F" w:rsidTr="00D670F8">
        <w:trPr>
          <w:trHeight w:val="17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5B6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преподавания учебных предметов молодыми специалистами.</w:t>
            </w:r>
          </w:p>
        </w:tc>
        <w:tc>
          <w:tcPr>
            <w:tcW w:w="3259" w:type="dxa"/>
          </w:tcPr>
          <w:p w:rsidR="006153A8" w:rsidRPr="00F63555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F63555">
              <w:rPr>
                <w:rFonts w:ascii="Times New Roman" w:eastAsia="Times New Roman" w:hAnsi="Times New Roman"/>
                <w:bCs/>
                <w:color w:val="000000"/>
                <w:spacing w:val="1"/>
                <w:lang w:eastAsia="ru-RU"/>
              </w:rPr>
              <w:t>определение качества работы молодых специалистов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информатики, технологии, начальные классы (3класс), английский язык.</w:t>
            </w:r>
            <w:r w:rsidRPr="00991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5B6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6A16B6">
            <w:pPr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12</w:t>
            </w:r>
          </w:p>
        </w:tc>
      </w:tr>
      <w:tr w:rsidR="006153A8" w:rsidRPr="00991A8F" w:rsidTr="00D670F8">
        <w:trPr>
          <w:trHeight w:val="15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образова</w:t>
            </w:r>
            <w:r>
              <w:rPr>
                <w:rFonts w:ascii="Times New Roman" w:hAnsi="Times New Roman"/>
              </w:rPr>
              <w:t>тельной программы школы (1-9</w:t>
            </w:r>
            <w:r w:rsidRPr="00991A8F">
              <w:rPr>
                <w:rFonts w:ascii="Times New Roman" w:hAnsi="Times New Roman"/>
              </w:rPr>
              <w:t xml:space="preserve"> классы) за 1-е полугодие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Тетради для контрольных, практических и лабораторных работ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  <w:r w:rsidRPr="00991A8F">
              <w:rPr>
                <w:rFonts w:ascii="Times New Roman" w:hAnsi="Times New Roman"/>
              </w:rPr>
              <w:t xml:space="preserve"> ШМО  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 w:hanging="2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153A8" w:rsidRPr="00950978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поурочных планов учителей</w:t>
            </w:r>
          </w:p>
        </w:tc>
        <w:tc>
          <w:tcPr>
            <w:tcW w:w="3259" w:type="dxa"/>
          </w:tcPr>
          <w:p w:rsidR="006153A8" w:rsidRPr="00950978" w:rsidRDefault="006153A8" w:rsidP="006153A8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F7E88">
              <w:rPr>
                <w:rFonts w:ascii="Times New Roman" w:hAnsi="Times New Roman"/>
                <w:szCs w:val="24"/>
              </w:rPr>
              <w:t>проверить наличие поурочных планов у учителей</w:t>
            </w:r>
          </w:p>
        </w:tc>
        <w:tc>
          <w:tcPr>
            <w:tcW w:w="2299" w:type="dxa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6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6153A8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13</w:t>
            </w:r>
          </w:p>
        </w:tc>
      </w:tr>
      <w:tr w:rsidR="006153A8" w:rsidRPr="00991A8F" w:rsidTr="00D670F8">
        <w:trPr>
          <w:trHeight w:val="143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сохранением здоровья учащихся</w:t>
            </w:r>
          </w:p>
        </w:tc>
      </w:tr>
      <w:tr w:rsidR="006153A8" w:rsidRPr="00991A8F" w:rsidTr="00D92F2F">
        <w:trPr>
          <w:trHeight w:val="14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Обеспечение учащихся горячим питанием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Документация по питанию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Анкетирование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питание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187"/>
              <w:rPr>
                <w:rFonts w:ascii="Times New Roman" w:hAnsi="Times New Roman"/>
              </w:rPr>
            </w:pPr>
          </w:p>
        </w:tc>
      </w:tr>
      <w:tr w:rsidR="006153A8" w:rsidRPr="00991A8F" w:rsidTr="00D670F8">
        <w:trPr>
          <w:trHeight w:val="14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учащих</w:t>
            </w:r>
            <w:r>
              <w:rPr>
                <w:rFonts w:ascii="Times New Roman" w:hAnsi="Times New Roman"/>
              </w:rPr>
              <w:t xml:space="preserve">ся  9,11 </w:t>
            </w:r>
            <w:r w:rsidRPr="00991A8F">
              <w:rPr>
                <w:rFonts w:ascii="Times New Roman" w:hAnsi="Times New Roman"/>
              </w:rPr>
              <w:t xml:space="preserve"> класса к итоговой аттестации</w:t>
            </w:r>
          </w:p>
          <w:p w:rsidR="006153A8" w:rsidRPr="0022673D" w:rsidRDefault="006153A8" w:rsidP="0022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математики, обществознания, русского языка.</w:t>
            </w:r>
          </w:p>
        </w:tc>
        <w:tc>
          <w:tcPr>
            <w:tcW w:w="3259" w:type="dxa"/>
          </w:tcPr>
          <w:p w:rsidR="006153A8" w:rsidRPr="007D5FD0" w:rsidRDefault="006153A8" w:rsidP="007D5F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D5FD0">
              <w:rPr>
                <w:rFonts w:ascii="Times New Roman" w:hAnsi="Times New Roman"/>
              </w:rPr>
              <w:t>Контроль выполнения плана работы школы по подготовке выпускников   к экзаменам в   форме  ЕГЭ и ГИА.</w:t>
            </w:r>
          </w:p>
          <w:p w:rsidR="006153A8" w:rsidRPr="007D5FD0" w:rsidRDefault="006153A8" w:rsidP="007D5F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D5FD0">
              <w:rPr>
                <w:rFonts w:ascii="Times New Roman" w:hAnsi="Times New Roman"/>
              </w:rPr>
              <w:t>Контроль качества подготовки учащихся  к ЕГЭ и ГИА на уроках.</w:t>
            </w:r>
          </w:p>
          <w:p w:rsidR="006153A8" w:rsidRPr="007D5FD0" w:rsidRDefault="006153A8" w:rsidP="007D5F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3.Работа учителей 9, </w:t>
            </w:r>
            <w:r w:rsidRPr="007D5FD0">
              <w:rPr>
                <w:rFonts w:ascii="Times New Roman" w:hAnsi="Times New Roman"/>
              </w:rPr>
              <w:t>11   классов по подготовке к итоговой аттестации.</w:t>
            </w:r>
          </w:p>
          <w:p w:rsidR="006153A8" w:rsidRPr="007D5FD0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 контроль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 в 9, 11</w:t>
            </w:r>
            <w:r w:rsidRPr="00991A8F">
              <w:rPr>
                <w:rFonts w:ascii="Times New Roman" w:hAnsi="Times New Roman"/>
              </w:rPr>
              <w:t xml:space="preserve"> классе, подготовка к экзаменам.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22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22673D">
            <w:pPr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14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  <w:shd w:val="clear" w:color="auto" w:fill="C4BC96" w:themeFill="background2" w:themeFillShade="BF"/>
          </w:tcPr>
          <w:p w:rsidR="006153A8" w:rsidRPr="007D5FD0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7D5FD0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                                                                              </w:t>
            </w:r>
            <w:r w:rsidRPr="007D5FD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numPr>
                <w:ilvl w:val="0"/>
                <w:numId w:val="17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trHeight w:val="26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базы по комплектованию</w:t>
            </w:r>
          </w:p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1 –х классов</w:t>
            </w:r>
          </w:p>
        </w:tc>
        <w:tc>
          <w:tcPr>
            <w:tcW w:w="3259" w:type="dxa"/>
            <w:vAlign w:val="center"/>
          </w:tcPr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Своевременность проведения предварительного учета </w:t>
            </w:r>
            <w:proofErr w:type="gramStart"/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будущих</w:t>
            </w:r>
            <w:proofErr w:type="gramEnd"/>
          </w:p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первоклассников</w:t>
            </w:r>
          </w:p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693" w:type="dxa"/>
            <w:gridSpan w:val="4"/>
            <w:vAlign w:val="center"/>
          </w:tcPr>
          <w:p w:rsidR="006153A8" w:rsidRPr="005E35B6" w:rsidRDefault="006153A8" w:rsidP="009171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базы по комплектованию</w:t>
            </w:r>
          </w:p>
          <w:p w:rsidR="006153A8" w:rsidRPr="005E35B6" w:rsidRDefault="006153A8" w:rsidP="009171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1 –х классов</w:t>
            </w:r>
          </w:p>
        </w:tc>
        <w:tc>
          <w:tcPr>
            <w:tcW w:w="1952" w:type="dxa"/>
            <w:gridSpan w:val="2"/>
            <w:vAlign w:val="center"/>
          </w:tcPr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руководитель 4 класса</w:t>
            </w:r>
          </w:p>
        </w:tc>
        <w:tc>
          <w:tcPr>
            <w:tcW w:w="2016" w:type="dxa"/>
            <w:gridSpan w:val="5"/>
            <w:vAlign w:val="center"/>
          </w:tcPr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3A8" w:rsidRPr="00991A8F" w:rsidTr="00D670F8">
        <w:trPr>
          <w:trHeight w:val="17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EB0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Преподавание в 4 классе (русский язык, литература,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9" w:type="dxa"/>
          </w:tcPr>
          <w:p w:rsidR="006153A8" w:rsidRDefault="006153A8" w:rsidP="009441D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учителей над формированием осознанных зна</w:t>
            </w:r>
            <w:r>
              <w:rPr>
                <w:rFonts w:ascii="Times New Roman" w:hAnsi="Times New Roman"/>
              </w:rPr>
              <w:t xml:space="preserve">ний, умений и навыков учащихся 4 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,</w:t>
            </w:r>
          </w:p>
          <w:p w:rsidR="006153A8" w:rsidRDefault="006153A8" w:rsidP="009441D0">
            <w:pPr>
              <w:rPr>
                <w:rFonts w:ascii="Times New Roman" w:hAnsi="Times New Roman"/>
              </w:rPr>
            </w:pPr>
          </w:p>
          <w:p w:rsidR="006153A8" w:rsidRPr="00991A8F" w:rsidRDefault="006153A8" w:rsidP="009441D0">
            <w:pPr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Pr="00991A8F" w:rsidRDefault="006153A8" w:rsidP="00F51E9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Образовательный процесс в 4 класс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917173">
            <w:pPr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Справка15</w:t>
            </w:r>
          </w:p>
        </w:tc>
      </w:tr>
      <w:tr w:rsidR="006153A8" w:rsidRPr="00991A8F" w:rsidTr="00D670F8">
        <w:trPr>
          <w:trHeight w:val="15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7E2FD7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Проверка классных журналов «Выполнение </w:t>
            </w:r>
            <w:r w:rsidRPr="00991A8F">
              <w:rPr>
                <w:rFonts w:ascii="Times New Roman" w:hAnsi="Times New Roman"/>
              </w:rPr>
              <w:lastRenderedPageBreak/>
              <w:t>требований к ведению классных журнал</w:t>
            </w:r>
            <w:r>
              <w:rPr>
                <w:rFonts w:ascii="Times New Roman" w:hAnsi="Times New Roman"/>
              </w:rPr>
              <w:t>ов и оценке знаний»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Выполнение требований к ведению классных журнал</w:t>
            </w:r>
            <w:r>
              <w:rPr>
                <w:rFonts w:ascii="Times New Roman" w:hAnsi="Times New Roman"/>
              </w:rPr>
              <w:t xml:space="preserve">ов и </w:t>
            </w:r>
            <w:r>
              <w:rPr>
                <w:rFonts w:ascii="Times New Roman" w:hAnsi="Times New Roman"/>
              </w:rPr>
              <w:lastRenderedPageBreak/>
              <w:t>оценке знаний учащихся 5-11</w:t>
            </w:r>
            <w:r w:rsidRPr="00991A8F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 5-</w:t>
            </w:r>
            <w:r>
              <w:rPr>
                <w:rFonts w:ascii="Times New Roman" w:hAnsi="Times New Roman"/>
              </w:rPr>
              <w:t>11</w:t>
            </w:r>
            <w:r w:rsidRPr="00991A8F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16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Проверка контрольн</w:t>
            </w:r>
            <w:r>
              <w:rPr>
                <w:rFonts w:ascii="Times New Roman" w:hAnsi="Times New Roman"/>
              </w:rPr>
              <w:t>ых и рабочих тетрадей учащихся 7-8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Контрольные и рабочи</w:t>
            </w:r>
            <w:r>
              <w:rPr>
                <w:rFonts w:ascii="Times New Roman" w:hAnsi="Times New Roman"/>
              </w:rPr>
              <w:t xml:space="preserve">е тетради учащихся 7-8 </w:t>
            </w:r>
            <w:r w:rsidRPr="00991A8F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917173">
            <w:pPr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17</w:t>
            </w:r>
          </w:p>
        </w:tc>
      </w:tr>
      <w:tr w:rsidR="006153A8" w:rsidRPr="00991A8F" w:rsidTr="00D670F8">
        <w:trPr>
          <w:trHeight w:val="14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Собр</w:t>
            </w:r>
            <w:r>
              <w:rPr>
                <w:rFonts w:ascii="Times New Roman" w:hAnsi="Times New Roman"/>
              </w:rPr>
              <w:t xml:space="preserve">ание с родителями и учащимися 9,11 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 xml:space="preserve">а </w:t>
            </w:r>
            <w:r w:rsidRPr="00991A8F">
              <w:rPr>
                <w:rFonts w:ascii="Times New Roman" w:hAnsi="Times New Roman"/>
              </w:rPr>
              <w:t>«Подготовка выпускников средней школы к итоговой аттестации»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Качество подготовки и проведения собрания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родительского собрания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</w:p>
        </w:tc>
      </w:tr>
      <w:tr w:rsidR="006153A8" w:rsidRPr="00991A8F" w:rsidTr="00D670F8">
        <w:trPr>
          <w:trHeight w:val="143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организацией условий обучения</w:t>
            </w:r>
          </w:p>
        </w:tc>
      </w:tr>
      <w:tr w:rsidR="006153A8" w:rsidRPr="00991A8F" w:rsidTr="00D92F2F">
        <w:trPr>
          <w:trHeight w:val="27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7E2FD7">
            <w:pPr>
              <w:pStyle w:val="af1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Выполнение </w:t>
            </w:r>
            <w:r w:rsidRPr="007E2FD7">
              <w:rPr>
                <w:sz w:val="22"/>
                <w:szCs w:val="22"/>
              </w:rPr>
              <w:t xml:space="preserve"> норм </w:t>
            </w:r>
            <w:proofErr w:type="spellStart"/>
            <w:r w:rsidRPr="007E2FD7">
              <w:rPr>
                <w:sz w:val="22"/>
                <w:szCs w:val="22"/>
              </w:rPr>
              <w:t>СанПина</w:t>
            </w:r>
            <w:proofErr w:type="spellEnd"/>
            <w:r w:rsidRPr="007E2FD7">
              <w:rPr>
                <w:sz w:val="22"/>
                <w:szCs w:val="22"/>
              </w:rPr>
              <w:t xml:space="preserve"> при задании учителями и выполнении учащимися   домашних заданий. </w:t>
            </w:r>
          </w:p>
        </w:tc>
        <w:tc>
          <w:tcPr>
            <w:tcW w:w="3259" w:type="dxa"/>
          </w:tcPr>
          <w:p w:rsidR="006153A8" w:rsidRPr="007E2FD7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7E2FD7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7E2FD7">
              <w:rPr>
                <w:rFonts w:ascii="Times New Roman" w:hAnsi="Times New Roman"/>
              </w:rPr>
              <w:t xml:space="preserve"> соблюдения и выполнения норм </w:t>
            </w:r>
            <w:proofErr w:type="spellStart"/>
            <w:r w:rsidRPr="007E2FD7">
              <w:rPr>
                <w:rFonts w:ascii="Times New Roman" w:hAnsi="Times New Roman"/>
              </w:rPr>
              <w:t>СанПина</w:t>
            </w:r>
            <w:proofErr w:type="spellEnd"/>
            <w:r w:rsidRPr="007E2FD7">
              <w:rPr>
                <w:rFonts w:ascii="Times New Roman" w:hAnsi="Times New Roman"/>
              </w:rPr>
              <w:t>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DA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контроль  2-10 </w:t>
            </w:r>
            <w:r w:rsidRPr="00991A8F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18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  <w:shd w:val="clear" w:color="auto" w:fill="FF0000"/>
          </w:tcPr>
          <w:p w:rsidR="006153A8" w:rsidRPr="00991A7D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</w:t>
            </w:r>
            <w:r w:rsidRPr="00991A7D">
              <w:rPr>
                <w:rFonts w:ascii="Times New Roman" w:hAnsi="Times New Roman"/>
                <w:b/>
              </w:rPr>
              <w:t>МАРТ</w:t>
            </w:r>
          </w:p>
        </w:tc>
      </w:tr>
      <w:tr w:rsidR="006153A8" w:rsidRPr="00991A8F" w:rsidTr="00D670F8">
        <w:trPr>
          <w:trHeight w:val="180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trHeight w:val="17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Прием заявлений в 1 класс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2299" w:type="dxa"/>
          </w:tcPr>
          <w:p w:rsidR="006153A8" w:rsidRPr="00991A8F" w:rsidRDefault="006153A8" w:rsidP="00EB0D70">
            <w:pPr>
              <w:ind w:right="-130"/>
              <w:rPr>
                <w:rFonts w:ascii="Times New Roman" w:hAnsi="Times New Roman"/>
              </w:rPr>
            </w:pPr>
            <w:r w:rsidRPr="00917173">
              <w:rPr>
                <w:rFonts w:ascii="Times New Roman" w:hAnsi="Times New Roman"/>
                <w:lang w:eastAsia="ru-RU"/>
              </w:rPr>
              <w:t>Тематический Школьный портал</w:t>
            </w:r>
            <w:r w:rsidRPr="00991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Собрание родителей будущих первоклассников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Сайт школы</w:t>
            </w:r>
          </w:p>
        </w:tc>
        <w:tc>
          <w:tcPr>
            <w:tcW w:w="1952" w:type="dxa"/>
            <w:gridSpan w:val="2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школы, учитель 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класса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 на сайте школы</w:t>
            </w:r>
          </w:p>
        </w:tc>
      </w:tr>
      <w:tr w:rsidR="006153A8" w:rsidRPr="00991A8F" w:rsidTr="00D670F8">
        <w:trPr>
          <w:trHeight w:val="17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trHeight w:val="163"/>
        </w:trPr>
        <w:tc>
          <w:tcPr>
            <w:tcW w:w="648" w:type="dxa"/>
          </w:tcPr>
          <w:p w:rsidR="006153A8" w:rsidRPr="00917173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17173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6153A8" w:rsidRPr="00917173" w:rsidRDefault="006153A8" w:rsidP="00EB0D70">
            <w:pPr>
              <w:rPr>
                <w:rFonts w:ascii="Times New Roman" w:hAnsi="Times New Roman"/>
                <w:lang w:eastAsia="ru-RU"/>
              </w:rPr>
            </w:pPr>
            <w:r w:rsidRPr="00991A8F">
              <w:rPr>
                <w:rFonts w:ascii="Times New Roman" w:hAnsi="Times New Roman"/>
              </w:rPr>
              <w:t>Работа со слабоуспевающими учащимися, учащимися</w:t>
            </w:r>
            <w:r>
              <w:rPr>
                <w:rFonts w:ascii="Times New Roman" w:hAnsi="Times New Roman"/>
              </w:rPr>
              <w:t xml:space="preserve"> (8-9 класс) </w:t>
            </w:r>
          </w:p>
        </w:tc>
        <w:tc>
          <w:tcPr>
            <w:tcW w:w="3259" w:type="dxa"/>
            <w:vAlign w:val="center"/>
          </w:tcPr>
          <w:p w:rsidR="006153A8" w:rsidRPr="00917173" w:rsidRDefault="006153A8" w:rsidP="00BB0B52">
            <w:pPr>
              <w:rPr>
                <w:rFonts w:ascii="Times New Roman" w:hAnsi="Times New Roman"/>
                <w:lang w:eastAsia="ru-RU"/>
              </w:rPr>
            </w:pPr>
            <w:r w:rsidRPr="00991A8F">
              <w:rPr>
                <w:rFonts w:ascii="Times New Roman" w:hAnsi="Times New Roman"/>
              </w:rPr>
              <w:t>Работа учителей над формированием осознанных знаний, умений и навыков</w:t>
            </w:r>
          </w:p>
        </w:tc>
        <w:tc>
          <w:tcPr>
            <w:tcW w:w="2299" w:type="dxa"/>
            <w:vAlign w:val="center"/>
          </w:tcPr>
          <w:p w:rsidR="006153A8" w:rsidRPr="00917173" w:rsidRDefault="006153A8" w:rsidP="00BB0B52">
            <w:pPr>
              <w:rPr>
                <w:rFonts w:ascii="Times New Roman" w:hAnsi="Times New Roman"/>
                <w:lang w:eastAsia="ru-RU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vAlign w:val="center"/>
          </w:tcPr>
          <w:p w:rsidR="006153A8" w:rsidRPr="00917173" w:rsidRDefault="006153A8" w:rsidP="00BB0B5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952" w:type="dxa"/>
            <w:gridSpan w:val="2"/>
            <w:vAlign w:val="center"/>
          </w:tcPr>
          <w:p w:rsidR="006153A8" w:rsidRPr="00917173" w:rsidRDefault="006153A8" w:rsidP="00EB0D70">
            <w:pPr>
              <w:rPr>
                <w:rFonts w:ascii="Times New Roman" w:hAnsi="Times New Roman"/>
                <w:lang w:eastAsia="ru-RU"/>
              </w:rPr>
            </w:pPr>
            <w:r w:rsidRPr="00917173">
              <w:rPr>
                <w:rFonts w:ascii="Times New Roman" w:hAnsi="Times New Roman"/>
                <w:lang w:eastAsia="ru-RU"/>
              </w:rPr>
              <w:t xml:space="preserve">Зам. директора по УР, </w:t>
            </w:r>
          </w:p>
        </w:tc>
        <w:tc>
          <w:tcPr>
            <w:tcW w:w="2016" w:type="dxa"/>
            <w:gridSpan w:val="5"/>
            <w:vAlign w:val="center"/>
          </w:tcPr>
          <w:p w:rsidR="006153A8" w:rsidRPr="005E35B6" w:rsidRDefault="006153A8" w:rsidP="00BB0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правка</w:t>
            </w:r>
            <w:r>
              <w:rPr>
                <w:rFonts w:ascii="Times New Roman" w:hAnsi="Times New Roman"/>
              </w:rPr>
              <w:t xml:space="preserve"> 19</w:t>
            </w:r>
          </w:p>
        </w:tc>
      </w:tr>
      <w:tr w:rsidR="006153A8" w:rsidRPr="00991A8F" w:rsidTr="00D670F8">
        <w:trPr>
          <w:trHeight w:val="15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EC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Ведение классных </w:t>
            </w:r>
            <w:r w:rsidRPr="00917173">
              <w:rPr>
                <w:rFonts w:ascii="Times New Roman" w:hAnsi="Times New Roman"/>
                <w:lang w:eastAsia="ru-RU"/>
              </w:rPr>
              <w:t>журналов 1-11 классов</w:t>
            </w:r>
          </w:p>
        </w:tc>
        <w:tc>
          <w:tcPr>
            <w:tcW w:w="3259" w:type="dxa"/>
          </w:tcPr>
          <w:p w:rsidR="006153A8" w:rsidRPr="00991A8F" w:rsidRDefault="006153A8" w:rsidP="00EC0FCC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Соблюдение требований Положения о ведении классных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журналов</w:t>
            </w:r>
            <w:r w:rsidRPr="00917173">
              <w:rPr>
                <w:rFonts w:ascii="Times New Roman" w:hAnsi="Times New Roman"/>
                <w:lang w:eastAsia="ru-RU"/>
              </w:rPr>
              <w:t xml:space="preserve">, объективность выставления </w:t>
            </w:r>
            <w:r>
              <w:rPr>
                <w:rFonts w:ascii="Times New Roman" w:hAnsi="Times New Roman"/>
                <w:lang w:eastAsia="ru-RU"/>
              </w:rPr>
              <w:t>четвертных оценок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Проверка журналов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EC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218" w:right="-187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20</w:t>
            </w:r>
          </w:p>
        </w:tc>
      </w:tr>
      <w:tr w:rsidR="006153A8" w:rsidRPr="00991A8F" w:rsidTr="00D670F8">
        <w:trPr>
          <w:trHeight w:val="143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сохранением здоровья учащихся</w:t>
            </w:r>
          </w:p>
        </w:tc>
      </w:tr>
      <w:tr w:rsidR="006153A8" w:rsidRPr="00991A8F" w:rsidTr="00D92F2F">
        <w:trPr>
          <w:trHeight w:val="70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с учащимися подготовительной медицинской группы на уроках физической культуры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Соблюдение требований к организации занятий по физкультуре учащихся подготовительной группы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Документация, анкетирование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Медсестра, учителя физической культуры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совещание,  информация</w:t>
            </w:r>
          </w:p>
        </w:tc>
      </w:tr>
      <w:tr w:rsidR="006153A8" w:rsidRPr="00991A8F" w:rsidTr="00D670F8">
        <w:trPr>
          <w:trHeight w:val="141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EB0D7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Тренировочные экзаме</w:t>
            </w:r>
            <w:r>
              <w:rPr>
                <w:rFonts w:ascii="Times New Roman" w:hAnsi="Times New Roman"/>
              </w:rPr>
              <w:t xml:space="preserve">ны в 9 классе ИС </w:t>
            </w:r>
            <w:r w:rsidRPr="00991A8F">
              <w:rPr>
                <w:rFonts w:ascii="Times New Roman" w:hAnsi="Times New Roman"/>
              </w:rPr>
              <w:t>по русскому языку</w:t>
            </w:r>
          </w:p>
        </w:tc>
        <w:tc>
          <w:tcPr>
            <w:tcW w:w="3259" w:type="dxa"/>
          </w:tcPr>
          <w:p w:rsidR="006153A8" w:rsidRDefault="006153A8" w:rsidP="00EB0D7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Предварительный контроль знаний по русскому языку, </w:t>
            </w:r>
            <w:r>
              <w:rPr>
                <w:rFonts w:ascii="Times New Roman" w:hAnsi="Times New Roman"/>
              </w:rPr>
              <w:t xml:space="preserve"> в устной форме </w:t>
            </w:r>
          </w:p>
          <w:p w:rsidR="006153A8" w:rsidRDefault="006153A8" w:rsidP="00EB0D70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  <w:p w:rsidR="006153A8" w:rsidRPr="00991A8F" w:rsidRDefault="006153A8" w:rsidP="00EB0D70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EB0D7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 результаты тренировочных экзаменов в 9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EB0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предметники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</w:t>
            </w:r>
          </w:p>
        </w:tc>
      </w:tr>
      <w:tr w:rsidR="006153A8" w:rsidRPr="00991A8F" w:rsidTr="00D92F2F">
        <w:trPr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Итоговая аттестация выпускников: экзамены по выбору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Уточнение списков учащих</w:t>
            </w:r>
            <w:r>
              <w:rPr>
                <w:rFonts w:ascii="Times New Roman" w:hAnsi="Times New Roman"/>
              </w:rPr>
              <w:t>ся              9,11</w:t>
            </w:r>
            <w:r w:rsidRPr="00991A8F">
              <w:rPr>
                <w:rFonts w:ascii="Times New Roman" w:hAnsi="Times New Roman"/>
              </w:rPr>
              <w:t xml:space="preserve"> классов для сдачи экзаменов по выбору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Заявления учащихся 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  <w:r w:rsidRPr="00991A8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предметники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Списки учащихся по предметам</w:t>
            </w:r>
          </w:p>
        </w:tc>
      </w:tr>
      <w:tr w:rsidR="006153A8" w:rsidRPr="00991A8F" w:rsidTr="00D670F8">
        <w:trPr>
          <w:trHeight w:val="277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с педагогическими кадрами</w:t>
            </w:r>
          </w:p>
        </w:tc>
      </w:tr>
      <w:tr w:rsidR="006153A8" w:rsidRPr="00991A8F" w:rsidTr="00D92F2F">
        <w:trPr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6F5A68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ра</w:t>
            </w:r>
            <w:r w:rsidR="001E2436">
              <w:rPr>
                <w:rFonts w:ascii="Times New Roman" w:hAnsi="Times New Roman"/>
              </w:rPr>
              <w:t>боты по формированию УМК на 202</w:t>
            </w:r>
            <w:r w:rsidR="002628C0">
              <w:rPr>
                <w:rFonts w:ascii="Times New Roman" w:hAnsi="Times New Roman"/>
              </w:rPr>
              <w:t>-2022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Соответствие УМК Федеральному перечню учебни</w:t>
            </w:r>
            <w:r>
              <w:rPr>
                <w:rFonts w:ascii="Times New Roman" w:hAnsi="Times New Roman"/>
              </w:rPr>
              <w:t xml:space="preserve">ков на </w:t>
            </w:r>
            <w:r w:rsidR="002628C0">
              <w:rPr>
                <w:rFonts w:ascii="Times New Roman" w:hAnsi="Times New Roman"/>
              </w:rPr>
              <w:t xml:space="preserve">2021-2022 </w:t>
            </w:r>
            <w:proofErr w:type="spellStart"/>
            <w:r w:rsidRPr="00991A8F">
              <w:rPr>
                <w:rFonts w:ascii="Times New Roman" w:hAnsi="Times New Roman"/>
              </w:rPr>
              <w:t>уч</w:t>
            </w:r>
            <w:proofErr w:type="gramStart"/>
            <w:r w:rsidRPr="00991A8F">
              <w:rPr>
                <w:rFonts w:ascii="Times New Roman" w:hAnsi="Times New Roman"/>
              </w:rPr>
              <w:t>.г</w:t>
            </w:r>
            <w:proofErr w:type="gramEnd"/>
            <w:r w:rsidRPr="00991A8F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учебников на </w:t>
            </w:r>
            <w:r w:rsidR="002628C0">
              <w:rPr>
                <w:rFonts w:ascii="Times New Roman" w:hAnsi="Times New Roman"/>
              </w:rPr>
              <w:t xml:space="preserve">2021-2022 </w:t>
            </w:r>
            <w:proofErr w:type="spellStart"/>
            <w:r w:rsidRPr="00991A8F">
              <w:rPr>
                <w:rFonts w:ascii="Times New Roman" w:hAnsi="Times New Roman"/>
              </w:rPr>
              <w:t>уч</w:t>
            </w:r>
            <w:proofErr w:type="gramStart"/>
            <w:r w:rsidRPr="00991A8F">
              <w:rPr>
                <w:rFonts w:ascii="Times New Roman" w:hAnsi="Times New Roman"/>
              </w:rPr>
              <w:t>.г</w:t>
            </w:r>
            <w:proofErr w:type="gramEnd"/>
            <w:r w:rsidRPr="00991A8F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Согласованный с учителями список учебников</w:t>
            </w:r>
          </w:p>
        </w:tc>
      </w:tr>
      <w:tr w:rsidR="006153A8" w:rsidRPr="00991A8F" w:rsidTr="00D92F2F">
        <w:trPr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1E2436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Предварительная нагрузка на </w:t>
            </w:r>
            <w:r w:rsidR="002628C0">
              <w:rPr>
                <w:rFonts w:ascii="Times New Roman" w:hAnsi="Times New Roman"/>
              </w:rPr>
              <w:t>2021-202</w:t>
            </w:r>
            <w:r w:rsidR="001E24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Распределение предварительной нагрузки на </w:t>
            </w:r>
            <w:r w:rsidR="001E2436">
              <w:rPr>
                <w:rFonts w:ascii="Times New Roman" w:hAnsi="Times New Roman"/>
              </w:rPr>
              <w:t>2022-2023</w:t>
            </w:r>
            <w:r w:rsidR="002628C0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 xml:space="preserve">учебный год 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Материалы предварительная нагрузка на </w:t>
            </w:r>
            <w:r w:rsidR="001E2436">
              <w:rPr>
                <w:rFonts w:ascii="Times New Roman" w:hAnsi="Times New Roman"/>
              </w:rPr>
              <w:t>2022-2023</w:t>
            </w:r>
            <w:r w:rsidR="002628C0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EB0D70">
            <w:pPr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</w:t>
            </w:r>
          </w:p>
        </w:tc>
      </w:tr>
      <w:tr w:rsidR="006153A8" w:rsidRPr="00991A8F" w:rsidTr="00D670F8">
        <w:trPr>
          <w:trHeight w:val="143"/>
        </w:trPr>
        <w:tc>
          <w:tcPr>
            <w:tcW w:w="15701" w:type="dxa"/>
            <w:gridSpan w:val="16"/>
          </w:tcPr>
          <w:p w:rsidR="006153A8" w:rsidRPr="00991A8F" w:rsidRDefault="006153A8" w:rsidP="00025BE9">
            <w:pPr>
              <w:spacing w:before="120" w:after="120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организацией условий обучения</w:t>
            </w:r>
          </w:p>
        </w:tc>
      </w:tr>
      <w:tr w:rsidR="006153A8" w:rsidRPr="00991A8F" w:rsidTr="00D92F2F">
        <w:trPr>
          <w:trHeight w:val="27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Предупреждение травматизма в мастерских и спортивном зале.</w:t>
            </w:r>
          </w:p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Соблюдение требований охраны труда в кабинетах информатики.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16" w:type="dxa"/>
            <w:gridSpan w:val="5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2"/>
          <w:wAfter w:w="115" w:type="dxa"/>
          <w:trHeight w:val="180"/>
        </w:trPr>
        <w:tc>
          <w:tcPr>
            <w:tcW w:w="15586" w:type="dxa"/>
            <w:gridSpan w:val="14"/>
            <w:shd w:val="clear" w:color="auto" w:fill="CC00FF"/>
          </w:tcPr>
          <w:p w:rsidR="006153A8" w:rsidRPr="00A5074A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</w:t>
            </w:r>
            <w:r w:rsidRPr="00A5074A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6153A8" w:rsidRPr="00991A8F" w:rsidTr="00D92F2F">
        <w:trPr>
          <w:gridAfter w:val="2"/>
          <w:wAfter w:w="115" w:type="dxa"/>
          <w:trHeight w:val="180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gridAfter w:val="2"/>
          <w:wAfter w:w="115" w:type="dxa"/>
          <w:trHeight w:val="177"/>
        </w:trPr>
        <w:tc>
          <w:tcPr>
            <w:tcW w:w="648" w:type="dxa"/>
          </w:tcPr>
          <w:p w:rsidR="006153A8" w:rsidRPr="006F159E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  <w:color w:val="000000"/>
              </w:rPr>
            </w:pPr>
            <w:r w:rsidRPr="006F159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834" w:type="dxa"/>
            <w:gridSpan w:val="2"/>
          </w:tcPr>
          <w:p w:rsidR="006153A8" w:rsidRPr="006F159E" w:rsidRDefault="006153A8" w:rsidP="00B3615B">
            <w:pPr>
              <w:rPr>
                <w:rFonts w:ascii="Times New Roman" w:hAnsi="Times New Roman"/>
                <w:color w:val="000000"/>
              </w:rPr>
            </w:pPr>
            <w:r w:rsidRPr="006F159E">
              <w:rPr>
                <w:rFonts w:ascii="Times New Roman" w:hAnsi="Times New Roman"/>
                <w:color w:val="000000"/>
              </w:rPr>
              <w:t xml:space="preserve">Учёт детей в </w:t>
            </w:r>
            <w:r>
              <w:rPr>
                <w:rFonts w:ascii="Times New Roman" w:hAnsi="Times New Roman"/>
                <w:color w:val="000000"/>
              </w:rPr>
              <w:t>станице</w:t>
            </w:r>
          </w:p>
        </w:tc>
        <w:tc>
          <w:tcPr>
            <w:tcW w:w="3259" w:type="dxa"/>
          </w:tcPr>
          <w:p w:rsidR="006153A8" w:rsidRPr="006F159E" w:rsidRDefault="006153A8" w:rsidP="00025BE9">
            <w:pPr>
              <w:rPr>
                <w:rFonts w:ascii="Times New Roman" w:hAnsi="Times New Roman"/>
                <w:color w:val="000000"/>
              </w:rPr>
            </w:pPr>
            <w:r w:rsidRPr="006F159E">
              <w:rPr>
                <w:rFonts w:ascii="Times New Roman" w:hAnsi="Times New Roman"/>
                <w:color w:val="000000"/>
              </w:rPr>
              <w:t>Состояние работы по учёту детей в микрорайоне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Состояние работы по учёту детей в </w:t>
            </w:r>
            <w:r>
              <w:rPr>
                <w:rFonts w:ascii="Times New Roman" w:hAnsi="Times New Roman"/>
              </w:rPr>
              <w:t>станице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6153A8" w:rsidRPr="00991A8F" w:rsidTr="00D92F2F">
        <w:trPr>
          <w:gridAfter w:val="2"/>
          <w:wAfter w:w="115" w:type="dxa"/>
          <w:trHeight w:val="177"/>
        </w:trPr>
        <w:tc>
          <w:tcPr>
            <w:tcW w:w="648" w:type="dxa"/>
          </w:tcPr>
          <w:p w:rsidR="006153A8" w:rsidRPr="006F159E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Успеваемость учащихся. Результативность работы учителей.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Итоги </w:t>
            </w:r>
            <w:r w:rsidRPr="00991A8F">
              <w:rPr>
                <w:rFonts w:ascii="Times New Roman" w:hAnsi="Times New Roman"/>
                <w:lang w:val="en-US"/>
              </w:rPr>
              <w:t>III</w:t>
            </w:r>
            <w:r w:rsidRPr="00991A8F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Мониторинг успеваемости по итогам </w:t>
            </w:r>
            <w:r w:rsidRPr="00991A8F">
              <w:rPr>
                <w:rFonts w:ascii="Times New Roman" w:hAnsi="Times New Roman"/>
                <w:lang w:val="en-US"/>
              </w:rPr>
              <w:t>III</w:t>
            </w:r>
            <w:r w:rsidRPr="00991A8F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2"/>
          <w:wAfter w:w="115" w:type="dxa"/>
          <w:trHeight w:val="171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gridAfter w:val="2"/>
          <w:wAfter w:w="115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английского языка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учебных программ. Уровень и</w:t>
            </w:r>
            <w:r>
              <w:rPr>
                <w:rFonts w:ascii="Times New Roman" w:hAnsi="Times New Roman"/>
              </w:rPr>
              <w:t xml:space="preserve"> 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по учебному предмету</w:t>
            </w:r>
            <w:r w:rsidRPr="00991A8F">
              <w:rPr>
                <w:rFonts w:ascii="Times New Roman" w:hAnsi="Times New Roman"/>
              </w:rPr>
              <w:t>.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21</w:t>
            </w:r>
          </w:p>
          <w:p w:rsidR="006153A8" w:rsidRPr="00991A8F" w:rsidRDefault="006153A8" w:rsidP="00025BE9">
            <w:pPr>
              <w:ind w:right="-187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2"/>
          <w:wAfter w:w="115" w:type="dxa"/>
          <w:trHeight w:val="151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gridAfter w:val="2"/>
          <w:wAfter w:w="115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EC0FCC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Работа учителя с </w:t>
            </w:r>
            <w:r>
              <w:rPr>
                <w:rFonts w:ascii="Times New Roman" w:hAnsi="Times New Roman"/>
              </w:rPr>
              <w:t>электронным журналом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работе учителя с классным журналом.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Выполнение программ по итогам </w:t>
            </w:r>
            <w:r w:rsidRPr="00991A8F">
              <w:rPr>
                <w:rFonts w:ascii="Times New Roman" w:hAnsi="Times New Roman"/>
                <w:lang w:val="en-US"/>
              </w:rPr>
              <w:t>III</w:t>
            </w:r>
            <w:r w:rsidRPr="00991A8F">
              <w:rPr>
                <w:rFonts w:ascii="Times New Roman" w:hAnsi="Times New Roman"/>
              </w:rPr>
              <w:t xml:space="preserve"> четверти</w:t>
            </w:r>
          </w:p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EC0FCC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Классные журналы (в </w:t>
            </w:r>
            <w:r>
              <w:rPr>
                <w:rFonts w:ascii="Times New Roman" w:hAnsi="Times New Roman"/>
              </w:rPr>
              <w:t>электронном виде</w:t>
            </w:r>
            <w:r w:rsidRPr="00991A8F">
              <w:rPr>
                <w:rFonts w:ascii="Times New Roman" w:hAnsi="Times New Roman"/>
              </w:rPr>
              <w:t>)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EC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B3615B">
            <w:pPr>
              <w:tabs>
                <w:tab w:val="left" w:pos="1766"/>
              </w:tabs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22</w:t>
            </w:r>
          </w:p>
        </w:tc>
      </w:tr>
      <w:tr w:rsidR="006153A8" w:rsidRPr="00991A8F" w:rsidTr="00D92F2F">
        <w:trPr>
          <w:gridAfter w:val="2"/>
          <w:wAfter w:w="115" w:type="dxa"/>
          <w:trHeight w:val="180"/>
        </w:trPr>
        <w:tc>
          <w:tcPr>
            <w:tcW w:w="15586" w:type="dxa"/>
            <w:gridSpan w:val="14"/>
            <w:shd w:val="clear" w:color="auto" w:fill="00CC00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991A8F">
              <w:rPr>
                <w:rFonts w:ascii="Times New Roman" w:hAnsi="Times New Roman"/>
                <w:b/>
              </w:rPr>
              <w:t>МАЙ</w:t>
            </w:r>
          </w:p>
        </w:tc>
      </w:tr>
      <w:tr w:rsidR="006153A8" w:rsidRPr="00991A8F" w:rsidTr="00D92F2F">
        <w:trPr>
          <w:gridAfter w:val="2"/>
          <w:wAfter w:w="115" w:type="dxa"/>
          <w:trHeight w:val="180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gridAfter w:val="2"/>
          <w:wAfter w:w="115" w:type="dxa"/>
          <w:trHeight w:val="17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6153A8" w:rsidRPr="00B3615B" w:rsidRDefault="006153A8" w:rsidP="00B3615B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3615B">
              <w:rPr>
                <w:rFonts w:ascii="Times New Roman" w:hAnsi="Times New Roman"/>
                <w:szCs w:val="20"/>
                <w:lang w:eastAsia="ru-RU"/>
              </w:rPr>
              <w:t xml:space="preserve">Проверка уровня освоения образовательных программ по отдельным предметам учебного плана учеников 2-8,10 классов  промежуточная аттестация </w:t>
            </w:r>
          </w:p>
        </w:tc>
        <w:tc>
          <w:tcPr>
            <w:tcW w:w="3259" w:type="dxa"/>
            <w:vAlign w:val="center"/>
          </w:tcPr>
          <w:p w:rsidR="006153A8" w:rsidRPr="00B3615B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3615B">
              <w:rPr>
                <w:rFonts w:ascii="Times New Roman" w:hAnsi="Times New Roman"/>
                <w:szCs w:val="20"/>
                <w:lang w:eastAsia="ru-RU"/>
              </w:rPr>
              <w:t>Выявление уровня сформированности учебных навыков  на конец года</w:t>
            </w:r>
          </w:p>
        </w:tc>
        <w:tc>
          <w:tcPr>
            <w:tcW w:w="2299" w:type="dxa"/>
            <w:vAlign w:val="center"/>
          </w:tcPr>
          <w:p w:rsidR="006153A8" w:rsidRPr="00B3615B" w:rsidRDefault="006153A8" w:rsidP="00B3615B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3615B">
              <w:rPr>
                <w:rFonts w:ascii="Times New Roman" w:hAnsi="Times New Roman"/>
                <w:szCs w:val="20"/>
                <w:lang w:eastAsia="ru-RU"/>
              </w:rPr>
              <w:t>Проведение и анализ диагностических и тестовых работ</w:t>
            </w:r>
          </w:p>
        </w:tc>
        <w:tc>
          <w:tcPr>
            <w:tcW w:w="2693" w:type="dxa"/>
            <w:gridSpan w:val="4"/>
            <w:vAlign w:val="center"/>
          </w:tcPr>
          <w:p w:rsidR="006153A8" w:rsidRPr="00B3615B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3615B">
              <w:rPr>
                <w:rFonts w:ascii="Times New Roman" w:hAnsi="Times New Roman"/>
                <w:szCs w:val="20"/>
                <w:lang w:eastAsia="ru-RU"/>
              </w:rPr>
              <w:t>Тематический</w:t>
            </w:r>
          </w:p>
        </w:tc>
        <w:tc>
          <w:tcPr>
            <w:tcW w:w="1952" w:type="dxa"/>
            <w:gridSpan w:val="2"/>
            <w:vAlign w:val="center"/>
          </w:tcPr>
          <w:p w:rsidR="006153A8" w:rsidRPr="00B3615B" w:rsidRDefault="006153A8" w:rsidP="00B3615B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3615B">
              <w:rPr>
                <w:rFonts w:ascii="Times New Roman" w:hAnsi="Times New Roman"/>
                <w:szCs w:val="20"/>
                <w:lang w:eastAsia="ru-RU"/>
              </w:rPr>
              <w:t>Зам. директора по УР,</w:t>
            </w:r>
          </w:p>
          <w:p w:rsidR="006153A8" w:rsidRPr="00B3615B" w:rsidRDefault="006153A8" w:rsidP="00B3615B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руководители </w:t>
            </w:r>
            <w:r w:rsidRPr="00B3615B">
              <w:rPr>
                <w:rFonts w:ascii="Times New Roman" w:hAnsi="Times New Roman"/>
                <w:szCs w:val="20"/>
                <w:lang w:eastAsia="ru-RU"/>
              </w:rPr>
              <w:t>МО</w:t>
            </w:r>
          </w:p>
        </w:tc>
        <w:tc>
          <w:tcPr>
            <w:tcW w:w="1901" w:type="dxa"/>
            <w:gridSpan w:val="3"/>
            <w:vAlign w:val="center"/>
          </w:tcPr>
          <w:p w:rsidR="006153A8" w:rsidRPr="00B3615B" w:rsidRDefault="006153A8" w:rsidP="00BB0B52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Справка 23</w:t>
            </w:r>
          </w:p>
        </w:tc>
      </w:tr>
      <w:tr w:rsidR="006153A8" w:rsidRPr="00991A8F" w:rsidTr="00D92F2F">
        <w:trPr>
          <w:gridAfter w:val="2"/>
          <w:wAfter w:w="115" w:type="dxa"/>
          <w:trHeight w:val="171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gridAfter w:val="2"/>
          <w:wAfter w:w="115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Промежуточный кон</w:t>
            </w:r>
            <w:r>
              <w:rPr>
                <w:rFonts w:ascii="Times New Roman" w:hAnsi="Times New Roman"/>
              </w:rPr>
              <w:t>троль во 2-8,10</w:t>
            </w:r>
            <w:r w:rsidRPr="00991A8F">
              <w:rPr>
                <w:rFonts w:ascii="Times New Roman" w:hAnsi="Times New Roman"/>
              </w:rPr>
              <w:t>классах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Выполнение учебных программ. Уровень и качество </w:t>
            </w:r>
            <w:proofErr w:type="spellStart"/>
            <w:r w:rsidRPr="00991A8F">
              <w:rPr>
                <w:rFonts w:ascii="Times New Roman" w:hAnsi="Times New Roman"/>
              </w:rPr>
              <w:t>обученности</w:t>
            </w:r>
            <w:proofErr w:type="spellEnd"/>
            <w:r w:rsidRPr="00991A8F">
              <w:rPr>
                <w:rFonts w:ascii="Times New Roman" w:hAnsi="Times New Roman"/>
              </w:rPr>
              <w:t xml:space="preserve"> по учебным предметам.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ind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</w:t>
            </w:r>
          </w:p>
          <w:p w:rsidR="006153A8" w:rsidRPr="00991A8F" w:rsidRDefault="006153A8" w:rsidP="00025BE9">
            <w:pPr>
              <w:ind w:right="-187"/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2"/>
          <w:wAfter w:w="115" w:type="dxa"/>
          <w:trHeight w:val="151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lastRenderedPageBreak/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gridAfter w:val="2"/>
          <w:wAfter w:w="115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Собеседования</w:t>
            </w:r>
          </w:p>
        </w:tc>
      </w:tr>
      <w:tr w:rsidR="006153A8" w:rsidRPr="00991A8F" w:rsidTr="00D92F2F">
        <w:trPr>
          <w:gridAfter w:val="2"/>
          <w:wAfter w:w="115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учебных программ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01" w:type="dxa"/>
            <w:gridSpan w:val="3"/>
          </w:tcPr>
          <w:p w:rsidR="006153A8" w:rsidRDefault="006153A8">
            <w:r w:rsidRPr="0026541C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6153A8" w:rsidRPr="00991A8F" w:rsidTr="00D92F2F">
        <w:trPr>
          <w:gridAfter w:val="2"/>
          <w:wAfter w:w="115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gridSpan w:val="2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Журналы элективных учебных предметов</w:t>
            </w:r>
          </w:p>
          <w:p w:rsidR="006153A8" w:rsidRPr="002E1189" w:rsidRDefault="006153A8" w:rsidP="002E1189">
            <w:pPr>
              <w:rPr>
                <w:rFonts w:ascii="Times New Roman" w:hAnsi="Times New Roman"/>
              </w:rPr>
            </w:pPr>
          </w:p>
          <w:p w:rsidR="006153A8" w:rsidRDefault="006153A8" w:rsidP="002E1189">
            <w:pPr>
              <w:rPr>
                <w:rFonts w:ascii="Times New Roman" w:hAnsi="Times New Roman"/>
              </w:rPr>
            </w:pPr>
          </w:p>
          <w:p w:rsidR="006153A8" w:rsidRPr="002E1189" w:rsidRDefault="006153A8" w:rsidP="002E1189">
            <w:pPr>
              <w:tabs>
                <w:tab w:val="left" w:pos="18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рабочих программ, аттестация обучающихся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Администрация, </w:t>
            </w:r>
          </w:p>
        </w:tc>
        <w:tc>
          <w:tcPr>
            <w:tcW w:w="1901" w:type="dxa"/>
            <w:gridSpan w:val="3"/>
          </w:tcPr>
          <w:p w:rsidR="006153A8" w:rsidRDefault="006153A8">
            <w:r w:rsidRPr="0026541C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6153A8" w:rsidRPr="00991A8F" w:rsidTr="00D92F2F">
        <w:trPr>
          <w:gridAfter w:val="2"/>
          <w:wAfter w:w="115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ИКТ в учебном процессе </w:t>
            </w:r>
          </w:p>
        </w:tc>
        <w:tc>
          <w:tcPr>
            <w:tcW w:w="3259" w:type="dxa"/>
          </w:tcPr>
          <w:p w:rsidR="006153A8" w:rsidRPr="00991A8F" w:rsidRDefault="006153A8" w:rsidP="009F0ED5">
            <w:pPr>
              <w:shd w:val="clear" w:color="auto" w:fill="FFFFFF"/>
              <w:rPr>
                <w:rFonts w:ascii="Times New Roman" w:hAnsi="Times New Roman"/>
              </w:rPr>
            </w:pPr>
            <w:r w:rsidRPr="009F0ED5">
              <w:rPr>
                <w:rFonts w:ascii="Times New Roman" w:hAnsi="Times New Roman"/>
                <w:color w:val="000000"/>
                <w:szCs w:val="26"/>
              </w:rPr>
              <w:t xml:space="preserve">уровень </w:t>
            </w:r>
            <w:proofErr w:type="spellStart"/>
            <w:r w:rsidRPr="009F0ED5">
              <w:rPr>
                <w:rFonts w:ascii="Times New Roman" w:hAnsi="Times New Roman"/>
                <w:color w:val="000000"/>
                <w:szCs w:val="26"/>
              </w:rPr>
              <w:t>сформированности</w:t>
            </w:r>
            <w:proofErr w:type="spellEnd"/>
            <w:r w:rsidRPr="009F0ED5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gramStart"/>
            <w:r w:rsidRPr="009F0ED5">
              <w:rPr>
                <w:rFonts w:ascii="Times New Roman" w:hAnsi="Times New Roman"/>
                <w:color w:val="000000"/>
                <w:szCs w:val="26"/>
              </w:rPr>
              <w:t>ИКТ-компетентностей</w:t>
            </w:r>
            <w:proofErr w:type="gramEnd"/>
            <w:r w:rsidRPr="009F0ED5">
              <w:rPr>
                <w:rFonts w:ascii="Times New Roman" w:hAnsi="Times New Roman"/>
                <w:color w:val="000000"/>
                <w:szCs w:val="26"/>
              </w:rPr>
              <w:t xml:space="preserve"> педагогов школы и проанализировать использование ИКТ в образовательном процессе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2"/>
          </w:tcPr>
          <w:p w:rsidR="006153A8" w:rsidRPr="00B3615B" w:rsidRDefault="006153A8" w:rsidP="009F0ED5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Зам. директора по УР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25</w:t>
            </w:r>
          </w:p>
        </w:tc>
      </w:tr>
      <w:tr w:rsidR="006153A8" w:rsidRPr="00991A8F" w:rsidTr="00D92F2F">
        <w:trPr>
          <w:gridAfter w:val="2"/>
          <w:wAfter w:w="115" w:type="dxa"/>
          <w:trHeight w:val="143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</w:p>
        </w:tc>
      </w:tr>
      <w:tr w:rsidR="006153A8" w:rsidRPr="00991A8F" w:rsidTr="00D92F2F">
        <w:trPr>
          <w:gridAfter w:val="2"/>
          <w:wAfter w:w="115" w:type="dxa"/>
          <w:trHeight w:val="141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6153A8" w:rsidRPr="00991A8F" w:rsidTr="00D92F2F">
        <w:trPr>
          <w:gridAfter w:val="2"/>
          <w:wAfter w:w="115" w:type="dxa"/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Педагогический совет «</w:t>
            </w:r>
            <w:r w:rsidRPr="00991A8F">
              <w:rPr>
                <w:rFonts w:ascii="Times New Roman" w:hAnsi="Times New Roman"/>
                <w:color w:val="000000"/>
              </w:rPr>
              <w:t>О допуске к государственной (итоговой) атте</w:t>
            </w:r>
            <w:r>
              <w:rPr>
                <w:rFonts w:ascii="Times New Roman" w:hAnsi="Times New Roman"/>
                <w:color w:val="000000"/>
              </w:rPr>
              <w:t xml:space="preserve">стации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9</w:t>
            </w:r>
            <w:r w:rsidRPr="00991A8F">
              <w:rPr>
                <w:rFonts w:ascii="Times New Roman" w:hAnsi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991A8F">
              <w:rPr>
                <w:rFonts w:ascii="Times New Roman" w:hAnsi="Times New Roman"/>
                <w:color w:val="000000"/>
              </w:rPr>
              <w:t>, освоивших про</w:t>
            </w:r>
            <w:r>
              <w:rPr>
                <w:rFonts w:ascii="Times New Roman" w:hAnsi="Times New Roman"/>
                <w:color w:val="000000"/>
              </w:rPr>
              <w:t>граммы основного общего</w:t>
            </w:r>
            <w:r w:rsidRPr="00991A8F">
              <w:rPr>
                <w:rFonts w:ascii="Times New Roman" w:hAnsi="Times New Roman"/>
              </w:rPr>
              <w:t>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</w:t>
            </w:r>
          </w:p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педсовета</w:t>
            </w:r>
          </w:p>
        </w:tc>
      </w:tr>
      <w:tr w:rsidR="006153A8" w:rsidRPr="00991A8F" w:rsidTr="00D92F2F">
        <w:trPr>
          <w:gridAfter w:val="2"/>
          <w:wAfter w:w="115" w:type="dxa"/>
          <w:trHeight w:val="277"/>
        </w:trPr>
        <w:tc>
          <w:tcPr>
            <w:tcW w:w="15586" w:type="dxa"/>
            <w:gridSpan w:val="14"/>
          </w:tcPr>
          <w:p w:rsidR="006153A8" w:rsidRPr="00991A8F" w:rsidRDefault="006153A8" w:rsidP="00025BE9">
            <w:pPr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с педагогическими кадрами</w:t>
            </w:r>
          </w:p>
        </w:tc>
      </w:tr>
      <w:tr w:rsidR="006153A8" w:rsidRPr="00991A8F" w:rsidTr="00D92F2F">
        <w:trPr>
          <w:gridAfter w:val="2"/>
          <w:wAfter w:w="115" w:type="dxa"/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Педагогический совет «О переводе учащихся</w:t>
            </w:r>
          </w:p>
          <w:p w:rsidR="006153A8" w:rsidRPr="00991A8F" w:rsidRDefault="006153A8" w:rsidP="00025BE9">
            <w:pPr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2-8</w:t>
            </w:r>
            <w:r w:rsidRPr="00991A8F">
              <w:rPr>
                <w:rFonts w:ascii="Times New Roman" w:hAnsi="Times New Roman"/>
              </w:rPr>
              <w:t xml:space="preserve"> классов  в следующий класс»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Фронтальный </w:t>
            </w:r>
            <w:proofErr w:type="spellStart"/>
            <w:r w:rsidRPr="00991A8F">
              <w:rPr>
                <w:rFonts w:ascii="Times New Roman" w:hAnsi="Times New Roman"/>
              </w:rPr>
              <w:t>обощающий</w:t>
            </w:r>
            <w:proofErr w:type="spellEnd"/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Материалы педагогического совета 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 педсовета</w:t>
            </w:r>
          </w:p>
        </w:tc>
      </w:tr>
      <w:tr w:rsidR="006153A8" w:rsidRPr="00991A8F" w:rsidTr="00D92F2F">
        <w:trPr>
          <w:gridAfter w:val="2"/>
          <w:wAfter w:w="115" w:type="dxa"/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Работа с учителями, подавшими заявления на </w:t>
            </w:r>
            <w:r w:rsidRPr="00991A8F">
              <w:rPr>
                <w:rFonts w:ascii="Times New Roman" w:hAnsi="Times New Roman"/>
              </w:rPr>
              <w:lastRenderedPageBreak/>
              <w:t>атт</w:t>
            </w:r>
            <w:r w:rsidR="001E2436">
              <w:rPr>
                <w:rFonts w:ascii="Times New Roman" w:hAnsi="Times New Roman"/>
              </w:rPr>
              <w:t>естацию  в 2021-2022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учебном году</w:t>
            </w:r>
          </w:p>
          <w:p w:rsidR="006153A8" w:rsidRPr="00991A8F" w:rsidRDefault="006153A8" w:rsidP="00025BE9">
            <w:pPr>
              <w:ind w:left="-32" w:firstLine="32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Проведение инструктажа по подготовке материалов к </w:t>
            </w:r>
            <w:r w:rsidRPr="00991A8F">
              <w:rPr>
                <w:rFonts w:ascii="Times New Roman" w:hAnsi="Times New Roman"/>
              </w:rPr>
              <w:lastRenderedPageBreak/>
              <w:t>аттестации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6F5A6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Заявления учителей, которые будут </w:t>
            </w:r>
            <w:proofErr w:type="spellStart"/>
            <w:r w:rsidRPr="00991A8F">
              <w:rPr>
                <w:rFonts w:ascii="Times New Roman" w:hAnsi="Times New Roman"/>
              </w:rPr>
              <w:lastRenderedPageBreak/>
              <w:t>аттестовываться</w:t>
            </w:r>
            <w:proofErr w:type="spellEnd"/>
            <w:r w:rsidRPr="00991A8F">
              <w:rPr>
                <w:rFonts w:ascii="Times New Roman" w:hAnsi="Times New Roman"/>
              </w:rPr>
              <w:t xml:space="preserve"> на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и </w:t>
            </w:r>
            <w:proofErr w:type="gramStart"/>
            <w:r w:rsidRPr="00991A8F">
              <w:rPr>
                <w:rFonts w:ascii="Times New Roman" w:hAnsi="Times New Roman"/>
              </w:rPr>
              <w:t>высшую</w:t>
            </w:r>
            <w:proofErr w:type="gramEnd"/>
            <w:r w:rsidRPr="00991A8F">
              <w:rPr>
                <w:rFonts w:ascii="Times New Roman" w:hAnsi="Times New Roman"/>
              </w:rPr>
              <w:t xml:space="preserve"> ка</w:t>
            </w:r>
            <w:r w:rsidR="001E2436">
              <w:rPr>
                <w:rFonts w:ascii="Times New Roman" w:hAnsi="Times New Roman"/>
              </w:rPr>
              <w:t xml:space="preserve">тегории в 2021-20212 </w:t>
            </w:r>
            <w:r w:rsidRPr="00991A8F">
              <w:rPr>
                <w:rFonts w:ascii="Times New Roman" w:hAnsi="Times New Roman"/>
              </w:rPr>
              <w:t>учебном году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</w:tc>
      </w:tr>
      <w:tr w:rsidR="006153A8" w:rsidRPr="00991A8F" w:rsidTr="00D92F2F">
        <w:trPr>
          <w:gridAfter w:val="2"/>
          <w:wAfter w:w="115" w:type="dxa"/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полугодия)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полугодия)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Фронтальный 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заместитель директора по УВР</w:t>
            </w:r>
          </w:p>
        </w:tc>
        <w:tc>
          <w:tcPr>
            <w:tcW w:w="1901" w:type="dxa"/>
            <w:gridSpan w:val="3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Мониторинг</w:t>
            </w:r>
          </w:p>
        </w:tc>
      </w:tr>
      <w:tr w:rsidR="006153A8" w:rsidRPr="00991A8F" w:rsidTr="00D92F2F">
        <w:trPr>
          <w:gridAfter w:val="3"/>
          <w:wAfter w:w="222" w:type="dxa"/>
          <w:trHeight w:val="180"/>
        </w:trPr>
        <w:tc>
          <w:tcPr>
            <w:tcW w:w="15479" w:type="dxa"/>
            <w:gridSpan w:val="13"/>
            <w:shd w:val="clear" w:color="auto" w:fill="FFFF00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</w:t>
            </w:r>
            <w:r w:rsidRPr="00991A8F">
              <w:rPr>
                <w:rFonts w:ascii="Times New Roman" w:hAnsi="Times New Roman"/>
                <w:b/>
              </w:rPr>
              <w:t>ИЮНЬ</w:t>
            </w:r>
          </w:p>
        </w:tc>
      </w:tr>
      <w:tr w:rsidR="006153A8" w:rsidRPr="00991A8F" w:rsidTr="00D92F2F">
        <w:trPr>
          <w:gridAfter w:val="3"/>
          <w:wAfter w:w="222" w:type="dxa"/>
          <w:trHeight w:val="639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6153A8" w:rsidRPr="00991A8F" w:rsidTr="00D92F2F">
        <w:trPr>
          <w:gridAfter w:val="3"/>
          <w:wAfter w:w="222" w:type="dxa"/>
          <w:trHeight w:val="177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Информирование о приеме учащихся в школу 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родителей с правилами приема детей в школу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сайта школы, школьных стендов</w:t>
            </w:r>
          </w:p>
        </w:tc>
        <w:tc>
          <w:tcPr>
            <w:tcW w:w="1952" w:type="dxa"/>
            <w:gridSpan w:val="2"/>
          </w:tcPr>
          <w:p w:rsidR="006153A8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6153A8" w:rsidRPr="00991A8F" w:rsidRDefault="006153A8" w:rsidP="00B36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</w:tc>
      </w:tr>
      <w:tr w:rsidR="006153A8" w:rsidRPr="00991A8F" w:rsidTr="00D92F2F">
        <w:trPr>
          <w:gridAfter w:val="3"/>
          <w:wAfter w:w="222" w:type="dxa"/>
          <w:trHeight w:val="171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6153A8" w:rsidRPr="00991A8F" w:rsidTr="00D92F2F">
        <w:trPr>
          <w:gridAfter w:val="3"/>
          <w:wAfter w:w="222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рабочих программ по учебным предметам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Фронтальный 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Отчеты учителей о выполнении рабочих программ по учебным предметам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Мониторинг</w:t>
            </w:r>
          </w:p>
        </w:tc>
      </w:tr>
      <w:tr w:rsidR="006153A8" w:rsidRPr="00991A8F" w:rsidTr="00D92F2F">
        <w:trPr>
          <w:gridAfter w:val="3"/>
          <w:wAfter w:w="222" w:type="dxa"/>
          <w:trHeight w:val="16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ind w:right="-14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Тематический 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Протоколы итоговой аттестации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Мониторинг</w:t>
            </w:r>
          </w:p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 педсовета</w:t>
            </w:r>
          </w:p>
        </w:tc>
      </w:tr>
      <w:tr w:rsidR="006153A8" w:rsidRPr="00991A8F" w:rsidTr="00D92F2F">
        <w:trPr>
          <w:gridAfter w:val="3"/>
          <w:wAfter w:w="222" w:type="dxa"/>
          <w:trHeight w:val="151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6153A8" w:rsidRPr="00991A8F" w:rsidTr="00D92F2F">
        <w:trPr>
          <w:gridAfter w:val="3"/>
          <w:wAfter w:w="222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Личные дела учащихся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классными руководителями личных дел учащихся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Личные дела учащихся</w:t>
            </w:r>
          </w:p>
        </w:tc>
        <w:tc>
          <w:tcPr>
            <w:tcW w:w="2096" w:type="dxa"/>
            <w:gridSpan w:val="3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Собеседование, прием журнала</w:t>
            </w:r>
          </w:p>
        </w:tc>
      </w:tr>
      <w:tr w:rsidR="006153A8" w:rsidRPr="00991A8F" w:rsidTr="00D92F2F">
        <w:trPr>
          <w:gridAfter w:val="3"/>
          <w:wAfter w:w="222" w:type="dxa"/>
          <w:trHeight w:val="15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 (в т.ч. в электронном виде)</w:t>
            </w:r>
          </w:p>
        </w:tc>
        <w:tc>
          <w:tcPr>
            <w:tcW w:w="3259" w:type="dxa"/>
          </w:tcPr>
          <w:p w:rsidR="006153A8" w:rsidRPr="00991A8F" w:rsidRDefault="006153A8" w:rsidP="00BB0B52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классными руководителями журналов на конец учебного года</w:t>
            </w:r>
            <w:r>
              <w:rPr>
                <w:rFonts w:ascii="Times New Roman" w:hAnsi="Times New Roman"/>
              </w:rPr>
              <w:t xml:space="preserve">, заполнение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урналов</w:t>
            </w:r>
            <w:proofErr w:type="spellEnd"/>
          </w:p>
        </w:tc>
        <w:tc>
          <w:tcPr>
            <w:tcW w:w="2299" w:type="dxa"/>
          </w:tcPr>
          <w:p w:rsidR="006153A8" w:rsidRPr="00991A8F" w:rsidRDefault="006153A8" w:rsidP="00BB0B52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153A8" w:rsidRPr="00991A8F" w:rsidRDefault="006153A8" w:rsidP="00BB0B52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549" w:type="dxa"/>
            <w:gridSpan w:val="3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 (в т.ч. в электронном виде)</w:t>
            </w:r>
          </w:p>
        </w:tc>
        <w:tc>
          <w:tcPr>
            <w:tcW w:w="2096" w:type="dxa"/>
            <w:gridSpan w:val="3"/>
          </w:tcPr>
          <w:p w:rsidR="006153A8" w:rsidRPr="00991A8F" w:rsidRDefault="006153A8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</w:p>
        </w:tc>
        <w:tc>
          <w:tcPr>
            <w:tcW w:w="1794" w:type="dxa"/>
            <w:gridSpan w:val="2"/>
          </w:tcPr>
          <w:p w:rsidR="006153A8" w:rsidRPr="00991A8F" w:rsidRDefault="002628C0" w:rsidP="00BB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26</w:t>
            </w:r>
          </w:p>
        </w:tc>
      </w:tr>
      <w:tr w:rsidR="006153A8" w:rsidRPr="00991A8F" w:rsidTr="00D92F2F">
        <w:trPr>
          <w:gridAfter w:val="3"/>
          <w:wAfter w:w="222" w:type="dxa"/>
          <w:trHeight w:val="159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4.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состоянием воспитательной работы, сохранением здоровья учащихся</w:t>
            </w:r>
          </w:p>
        </w:tc>
      </w:tr>
      <w:tr w:rsidR="006153A8" w:rsidRPr="00991A8F" w:rsidTr="00D92F2F">
        <w:trPr>
          <w:gridAfter w:val="3"/>
          <w:wAfter w:w="222" w:type="dxa"/>
          <w:trHeight w:val="14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</w:t>
            </w:r>
            <w:r w:rsidR="002628C0">
              <w:rPr>
                <w:rFonts w:ascii="Times New Roman" w:hAnsi="Times New Roman"/>
              </w:rPr>
              <w:t>ализ воспитательной р</w:t>
            </w:r>
            <w:r w:rsidR="001E2436">
              <w:rPr>
                <w:rFonts w:ascii="Times New Roman" w:hAnsi="Times New Roman"/>
              </w:rPr>
              <w:t>аботы в 2021-2022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lastRenderedPageBreak/>
              <w:t>учебном году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Составление ана</w:t>
            </w:r>
            <w:r w:rsidR="002628C0">
              <w:rPr>
                <w:rFonts w:ascii="Times New Roman" w:hAnsi="Times New Roman"/>
              </w:rPr>
              <w:t>л</w:t>
            </w:r>
            <w:r w:rsidR="001E2436">
              <w:rPr>
                <w:rFonts w:ascii="Times New Roman" w:hAnsi="Times New Roman"/>
              </w:rPr>
              <w:t>иза воспитательной работы в 2021-</w:t>
            </w:r>
            <w:r w:rsidR="001E2436">
              <w:rPr>
                <w:rFonts w:ascii="Times New Roman" w:hAnsi="Times New Roman"/>
              </w:rPr>
              <w:lastRenderedPageBreak/>
              <w:t>2022</w:t>
            </w:r>
            <w:r w:rsidRPr="00991A8F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Фронтальный</w:t>
            </w:r>
          </w:p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Мониторинг 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Материалы в План </w:t>
            </w:r>
            <w:r w:rsidRPr="00991A8F">
              <w:rPr>
                <w:rFonts w:ascii="Times New Roman" w:hAnsi="Times New Roman"/>
              </w:rPr>
              <w:lastRenderedPageBreak/>
              <w:t xml:space="preserve">работы школы </w:t>
            </w:r>
            <w:r w:rsidR="001E2436">
              <w:rPr>
                <w:rFonts w:ascii="Times New Roman" w:hAnsi="Times New Roman"/>
              </w:rPr>
              <w:t>2021-2022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ВР,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Анализ</w:t>
            </w:r>
          </w:p>
        </w:tc>
      </w:tr>
      <w:tr w:rsidR="006153A8" w:rsidRPr="00991A8F" w:rsidTr="00D92F2F">
        <w:trPr>
          <w:gridAfter w:val="3"/>
          <w:wAfter w:w="222" w:type="dxa"/>
          <w:trHeight w:val="153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работы лагеря с дневным пребыванием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Организация летнего труда и отдыха учащихся. 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Размещение информации на школьном сайте и в СМИ.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План работы лагеря с дневным пребыванием и его выполнение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ind w:left="-77"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 о летней занятости детей</w:t>
            </w:r>
          </w:p>
        </w:tc>
      </w:tr>
      <w:tr w:rsidR="006153A8" w:rsidRPr="00991A8F" w:rsidTr="00D92F2F">
        <w:trPr>
          <w:gridAfter w:val="3"/>
          <w:wAfter w:w="222" w:type="dxa"/>
          <w:trHeight w:val="141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spacing w:before="120" w:after="120"/>
              <w:ind w:left="155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5.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по подготовке и проведению итоговой аттестации</w:t>
            </w:r>
          </w:p>
        </w:tc>
      </w:tr>
      <w:tr w:rsidR="006153A8" w:rsidRPr="00991A8F" w:rsidTr="00D92F2F">
        <w:trPr>
          <w:gridAfter w:val="3"/>
          <w:wAfter w:w="222" w:type="dxa"/>
          <w:trHeight w:val="14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и проведение итоговой аттестации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экзаменов.</w:t>
            </w:r>
          </w:p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Обращения в конфликтную комиссию школы.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3"/>
          <w:wAfter w:w="222" w:type="dxa"/>
          <w:trHeight w:val="277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hAnsi="Times New Roman"/>
                <w:b/>
              </w:rPr>
            </w:pPr>
            <w:r w:rsidRPr="00991A8F">
              <w:rPr>
                <w:rFonts w:ascii="Times New Roman" w:hAnsi="Times New Roman"/>
                <w:b/>
              </w:rPr>
              <w:t xml:space="preserve">6.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работой с педагогическими кадрами</w:t>
            </w:r>
          </w:p>
        </w:tc>
      </w:tr>
      <w:tr w:rsidR="006153A8" w:rsidRPr="00991A8F" w:rsidTr="00D92F2F">
        <w:trPr>
          <w:gridAfter w:val="3"/>
          <w:wAfter w:w="222" w:type="dxa"/>
          <w:trHeight w:val="139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1E2436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анализа работы школы в 20</w:t>
            </w:r>
            <w:r w:rsidR="002628C0">
              <w:rPr>
                <w:rFonts w:ascii="Times New Roman" w:hAnsi="Times New Roman"/>
              </w:rPr>
              <w:t>2</w:t>
            </w:r>
            <w:r w:rsidR="001E2436">
              <w:rPr>
                <w:rFonts w:ascii="Times New Roman" w:hAnsi="Times New Roman"/>
              </w:rPr>
              <w:t>1</w:t>
            </w:r>
            <w:r w:rsidR="002628C0">
              <w:rPr>
                <w:rFonts w:ascii="Times New Roman" w:hAnsi="Times New Roman"/>
              </w:rPr>
              <w:t>-202</w:t>
            </w:r>
            <w:r w:rsidR="001E2436">
              <w:rPr>
                <w:rFonts w:ascii="Times New Roman" w:hAnsi="Times New Roman"/>
              </w:rPr>
              <w:t>2</w:t>
            </w:r>
            <w:r w:rsidRPr="00991A8F">
              <w:rPr>
                <w:rFonts w:ascii="Times New Roman" w:hAnsi="Times New Roman"/>
              </w:rPr>
              <w:t xml:space="preserve"> учебном году и плана работы на </w:t>
            </w:r>
            <w:r w:rsidR="001E2436">
              <w:rPr>
                <w:rFonts w:ascii="Times New Roman" w:hAnsi="Times New Roman"/>
              </w:rPr>
              <w:t>2022-2023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59" w:type="dxa"/>
          </w:tcPr>
          <w:p w:rsidR="006153A8" w:rsidRPr="00991A8F" w:rsidRDefault="006153A8" w:rsidP="001E2436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Подготовка  анализа работы школы и плана работы на </w:t>
            </w:r>
            <w:r w:rsidR="001E2436">
              <w:rPr>
                <w:rFonts w:ascii="Times New Roman" w:hAnsi="Times New Roman"/>
              </w:rPr>
              <w:t>2022</w:t>
            </w:r>
            <w:r w:rsidR="002628C0">
              <w:rPr>
                <w:rFonts w:ascii="Times New Roman" w:hAnsi="Times New Roman"/>
              </w:rPr>
              <w:t>-202</w:t>
            </w:r>
            <w:r w:rsidR="001E24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Анализ  работы школы и план  работы на </w:t>
            </w:r>
            <w:r w:rsidR="001E2436">
              <w:rPr>
                <w:rFonts w:ascii="Times New Roman" w:hAnsi="Times New Roman"/>
              </w:rPr>
              <w:t>2022-2023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</w:p>
        </w:tc>
      </w:tr>
      <w:tr w:rsidR="006153A8" w:rsidRPr="00991A8F" w:rsidTr="00D92F2F">
        <w:trPr>
          <w:gridAfter w:val="3"/>
          <w:wAfter w:w="222" w:type="dxa"/>
          <w:trHeight w:val="143"/>
        </w:trPr>
        <w:tc>
          <w:tcPr>
            <w:tcW w:w="15479" w:type="dxa"/>
            <w:gridSpan w:val="13"/>
          </w:tcPr>
          <w:p w:rsidR="006153A8" w:rsidRPr="00991A8F" w:rsidRDefault="006153A8" w:rsidP="00025BE9">
            <w:pPr>
              <w:spacing w:before="120" w:after="120"/>
              <w:ind w:left="-32" w:firstLine="174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 xml:space="preserve">8. </w:t>
            </w: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организацией условий обучения</w:t>
            </w:r>
          </w:p>
        </w:tc>
      </w:tr>
      <w:tr w:rsidR="006153A8" w:rsidRPr="00991A8F" w:rsidTr="00D92F2F">
        <w:trPr>
          <w:gridAfter w:val="3"/>
          <w:wAfter w:w="222" w:type="dxa"/>
          <w:trHeight w:val="275"/>
        </w:trPr>
        <w:tc>
          <w:tcPr>
            <w:tcW w:w="648" w:type="dxa"/>
          </w:tcPr>
          <w:p w:rsidR="006153A8" w:rsidRPr="00991A8F" w:rsidRDefault="006153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школы к новому учебному году</w:t>
            </w:r>
          </w:p>
        </w:tc>
        <w:tc>
          <w:tcPr>
            <w:tcW w:w="3259" w:type="dxa"/>
          </w:tcPr>
          <w:p w:rsidR="006153A8" w:rsidRPr="00991A8F" w:rsidRDefault="006153A8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299" w:type="dxa"/>
          </w:tcPr>
          <w:p w:rsidR="006153A8" w:rsidRPr="00991A8F" w:rsidRDefault="006153A8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2" w:type="dxa"/>
            <w:gridSpan w:val="2"/>
          </w:tcPr>
          <w:p w:rsidR="006153A8" w:rsidRPr="00991A8F" w:rsidRDefault="006153A8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завхоз, директор школы, родительские комитеты классов</w:t>
            </w:r>
          </w:p>
        </w:tc>
        <w:tc>
          <w:tcPr>
            <w:tcW w:w="1794" w:type="dxa"/>
            <w:gridSpan w:val="2"/>
          </w:tcPr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План мероприятий по подготовке школы к приемке</w:t>
            </w:r>
          </w:p>
          <w:p w:rsidR="006153A8" w:rsidRPr="00991A8F" w:rsidRDefault="006153A8" w:rsidP="00025BE9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 школы  </w:t>
            </w:r>
          </w:p>
        </w:tc>
      </w:tr>
    </w:tbl>
    <w:p w:rsidR="00077285" w:rsidRDefault="00077285" w:rsidP="00025BE9">
      <w:pPr>
        <w:rPr>
          <w:rFonts w:ascii="Times New Roman" w:hAnsi="Times New Roman"/>
        </w:rPr>
      </w:pPr>
    </w:p>
    <w:p w:rsidR="00E5385B" w:rsidRDefault="00E5385B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2628C0" w:rsidRDefault="002628C0" w:rsidP="00025BE9">
      <w:pPr>
        <w:rPr>
          <w:rFonts w:ascii="Times New Roman" w:hAnsi="Times New Roman"/>
        </w:rPr>
      </w:pPr>
    </w:p>
    <w:p w:rsidR="00E5385B" w:rsidRDefault="00E5385B" w:rsidP="00025BE9">
      <w:pPr>
        <w:rPr>
          <w:rFonts w:ascii="Times New Roman" w:hAnsi="Times New Roman"/>
        </w:rPr>
      </w:pPr>
    </w:p>
    <w:p w:rsidR="00D670F8" w:rsidRDefault="00D670F8" w:rsidP="00D670F8">
      <w:pPr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8C194B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94B">
        <w:rPr>
          <w:rFonts w:ascii="Times New Roman" w:hAnsi="Times New Roman"/>
          <w:b/>
          <w:sz w:val="28"/>
          <w:szCs w:val="28"/>
        </w:rPr>
        <w:t xml:space="preserve">ВНУТРИШКОЛЬНОГО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194B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ВОСПИТАТЕЛЬНЫМ ПРОЦЕССОМ</w:t>
      </w:r>
    </w:p>
    <w:p w:rsidR="001E2436" w:rsidRDefault="001E2436" w:rsidP="001E24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6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3134"/>
        <w:gridCol w:w="3356"/>
        <w:gridCol w:w="2253"/>
        <w:gridCol w:w="2651"/>
        <w:gridCol w:w="2537"/>
        <w:gridCol w:w="2003"/>
        <w:gridCol w:w="252"/>
      </w:tblGrid>
      <w:tr w:rsidR="001E2436" w:rsidRPr="00522B04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Метод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sz w:val="24"/>
                <w:szCs w:val="24"/>
              </w:rPr>
              <w:t>Способы подведения итогов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СЕНТЯБРЬ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Планирование воспитательной работы классными руков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одителями 1 - 11 классов на 2021 - 2022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Персональный Текущий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Просмотр планов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1 - 11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по внеурочной деятельности в условиях реализации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содержания, соответствие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календарно-тематического планирования возрастным особенностям </w:t>
            </w:r>
            <w:proofErr w:type="gramStart"/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, целям и задачам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Персональный Текущий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436" w:rsidRPr="001A472E" w:rsidTr="001E2436">
        <w:trPr>
          <w:gridAfter w:val="1"/>
          <w:trHeight w:val="9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05724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4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Организация питания учащихся в школьной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Охват обучающихся 1 – 11 классов горячим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 с классными руководителями, социальным педагогом, 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rHeight w:val="90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057245" w:rsidRDefault="001E2436" w:rsidP="001E2436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Безопасность перевозки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подвоза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за подвоз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ОКТЯБРЬ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ж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урналы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журналы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Своевременное заполнение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страниц журнала, отведённых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учёта воспитательной работы, 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журнала учёта родительских собраний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Персональный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журналов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журналов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классных родительских собраний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Классные руководители 1 - 11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адаптации обучающихся 1-х, 5-х, 10 -х классов. Психологический климат в классе.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социально-психологической адаптации учащихся 1-х, 5-х и 10-х классов.</w:t>
            </w: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психологического комфорта в классном коллективе.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учащихся, родителей, посещение классных часов, собеседование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рук.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коллективы 1-х, 5-х и 10-х классов, классные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5-х и 10-х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32"/>
                <w:szCs w:val="24"/>
              </w:rPr>
              <w:t>НОЯБРЬ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0B7E03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E03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11 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проведением занятий (уровень и качество)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CF0302" w:rsidRDefault="001E2436" w:rsidP="001E2436">
            <w:pPr>
              <w:rPr>
                <w:rFonts w:ascii="Times New Roman" w:hAnsi="Times New Roman"/>
                <w:sz w:val="24"/>
                <w:szCs w:val="24"/>
              </w:rPr>
            </w:pPr>
            <w:r w:rsidRPr="00CF0302">
              <w:rPr>
                <w:rFonts w:ascii="Times New Roman" w:hAnsi="Times New Roman"/>
                <w:sz w:val="24"/>
                <w:szCs w:val="24"/>
              </w:rPr>
              <w:t xml:space="preserve">Профилактика ПДД.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программы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CF0302" w:rsidRDefault="001E2436" w:rsidP="001E2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02">
              <w:rPr>
                <w:rFonts w:ascii="Times New Roman" w:hAnsi="Times New Roman"/>
                <w:sz w:val="24"/>
                <w:szCs w:val="24"/>
              </w:rPr>
              <w:t>Контроль над организацией работы по предупреждению дорожно-транспортного травматизма, соблюдение учащимися ПДД, воспитание чувства ответственности по соблюдению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CF0302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02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</w:t>
            </w:r>
          </w:p>
          <w:p w:rsidR="001E2436" w:rsidRPr="00CF0302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02">
              <w:rPr>
                <w:rFonts w:ascii="Times New Roman" w:eastAsia="Times New Roman" w:hAnsi="Times New Roman"/>
                <w:sz w:val="24"/>
                <w:szCs w:val="24"/>
              </w:rPr>
              <w:t>Текущ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CF0302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02">
              <w:rPr>
                <w:rFonts w:ascii="Times New Roman" w:eastAsia="Times New Roman" w:hAnsi="Times New Roman"/>
                <w:sz w:val="24"/>
                <w:szCs w:val="24"/>
              </w:rPr>
              <w:t>Посещение мероприятий,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CF0302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0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1 - 11 классов, преподаватель – организатор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CF0302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30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Дневники обучающихся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1 - 11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Соблюдение единых требований при оформлении и ведении дневников обучающихся, соблюдение единого орфографического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Персональный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Просмотр дневников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1 - 11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ДЕКАБРЬ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 в 1 – 4  классах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эффективностью и качеством проведения классных часов в 1 – 4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Персональный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1 - 4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 в 5 – 11 классах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эффективностью и качеством проведения классных часов в 5 – 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Персональный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5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rHeight w:val="495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ЯНВАРЬ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ПАВ, выполнение программы «Профилактика употребления ПАВ»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работы по предупреждению употребления ПАВ, работа классных руководителей по формированию ЗОЖ.</w:t>
            </w: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планирования, проведения бесед, мероприятий по данной тематике.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– 11 классов, ст. вожатый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0713B9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3B9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работы по обеспечению безопасности жизни и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бесед по ПБ, антитеррору, охране жизни и здоровья обучающихся; 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E47F8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органов </w:t>
            </w: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самоуправления </w:t>
            </w: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организации </w:t>
            </w: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проведению </w:t>
            </w: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общешкольных </w:t>
            </w: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E47F85" w:rsidRDefault="001E2436" w:rsidP="001E2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Качество организации и проведения общешкольных мероприятий.</w:t>
            </w:r>
          </w:p>
          <w:p w:rsidR="001E2436" w:rsidRPr="00E47F8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творческой активности </w:t>
            </w:r>
            <w:proofErr w:type="gramStart"/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E47F85" w:rsidRDefault="001E2436" w:rsidP="001E2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Тематический.</w:t>
            </w:r>
          </w:p>
          <w:p w:rsidR="001E2436" w:rsidRPr="00E47F85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E47F85" w:rsidRDefault="001E2436" w:rsidP="001E2436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  <w:p w:rsidR="001E2436" w:rsidRPr="00E47F8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E47F8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Ст. вожатый,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</w:t>
            </w: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E47F85" w:rsidRDefault="001E2436" w:rsidP="001E2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F85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Справка. </w:t>
            </w:r>
          </w:p>
          <w:p w:rsidR="001E2436" w:rsidRPr="00E47F8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ФЕВРАЛЬ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ота классных руководителей 1 – 11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гражданско-патриотическому воспитанию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месячника военно-патриотического воспитания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Уровень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бщественного участия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коллективов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подготовке и проведении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посещение уроков, классных часов, анкетирование обучающихся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– 11 классов, организатор-преподаватель ОБЖ, ст. вожатый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МАРТ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классных руководителей 1 -11 классов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духовно-нравственному и правовому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Оценить эффективность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классного руководителя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духовно-нравственному и правовому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классных часов, внеклассных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классных руководителей 1 - 11 классов, социального педагога по профилактике правонарушений, преступлений </w:t>
            </w:r>
            <w:proofErr w:type="gramStart"/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Оценить эффективность совместной работы классных руководителей и социального педагога по профилактике правонарушений и преступлений </w:t>
            </w:r>
            <w:proofErr w:type="gramStart"/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Персональный 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классных часов, собеседование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1 - 11 классов, 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Дневники обучающихся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1 - 11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Соблюдение единых требований при оформлении и ведении дневников обучающихся, соблюдение единого орфографического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Персональный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Просмотр дневников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1 - 11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</w:rPr>
              <w:t>АПРЕЛЬ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>Системность, эффективность и качество провод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спортивно-массовых мероприятий,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классных часов, проверка классных журналов,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 физической культуры, к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лассные руководители 1 - 11 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9441D0" w:rsidRDefault="001E2436" w:rsidP="001E243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441D0">
              <w:rPr>
                <w:rStyle w:val="af4"/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детьми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333D85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D8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33D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эффективности работы классных руководителей с «трудными» обучающимися.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76722B" w:rsidRDefault="001E2436" w:rsidP="001E2436">
            <w:pPr>
              <w:pStyle w:val="af1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76722B">
              <w:rPr>
                <w:color w:val="333333"/>
              </w:rPr>
              <w:t>анализ документации;</w:t>
            </w:r>
          </w:p>
          <w:p w:rsidR="001E2436" w:rsidRPr="0076722B" w:rsidRDefault="001E2436" w:rsidP="001E2436">
            <w:pPr>
              <w:pStyle w:val="af1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76722B">
              <w:rPr>
                <w:color w:val="333333"/>
              </w:rPr>
              <w:t>– собеседование с педагогами, обучающимися, родителями</w:t>
            </w:r>
          </w:p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педагогическому обучению и просвещению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проведения групповых, просветительских форм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документации</w:t>
            </w:r>
          </w:p>
          <w:p w:rsidR="001E2436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мероприятий</w:t>
            </w: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к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E2436" w:rsidRPr="001A472E" w:rsidTr="001E2436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522B04" w:rsidRDefault="001E2436" w:rsidP="001E24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B0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и эффективность воспитательного процесса в 1 – 11 классах.</w:t>
            </w: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и анализ воспитательной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уровня воспитанности учащихся 1, 2, 3 </w:t>
            </w:r>
            <w:r>
              <w:t>уровня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обучения.</w:t>
            </w: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Персональный</w:t>
            </w: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документов и статистических отчётов</w:t>
            </w:r>
          </w:p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Pr="001A472E" w:rsidRDefault="001E2436" w:rsidP="001E24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2436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2436" w:rsidRPr="001A472E" w:rsidRDefault="001E2436" w:rsidP="001E2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1A47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628C0" w:rsidRDefault="002628C0" w:rsidP="00D67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8C0" w:rsidRDefault="002628C0" w:rsidP="00D67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8C0" w:rsidRDefault="002628C0" w:rsidP="00D67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8C0" w:rsidRDefault="002628C0" w:rsidP="00D67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8C0" w:rsidRDefault="002628C0" w:rsidP="00D67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436" w:rsidRPr="00727E33" w:rsidRDefault="001E2436" w:rsidP="001E2436">
      <w:pPr>
        <w:ind w:left="10773"/>
      </w:pPr>
      <w:r>
        <w:t>п</w:t>
      </w:r>
      <w:r w:rsidRPr="008D6B61">
        <w:t>риложение</w:t>
      </w:r>
      <w:r>
        <w:t xml:space="preserve"> </w:t>
      </w:r>
    </w:p>
    <w:p w:rsidR="001E2436" w:rsidRPr="001E2436" w:rsidRDefault="001E2436" w:rsidP="001E2436">
      <w:pPr>
        <w:ind w:left="10773"/>
        <w:rPr>
          <w:rFonts w:ascii="Times New Roman" w:hAnsi="Times New Roman"/>
        </w:rPr>
      </w:pPr>
      <w:r w:rsidRPr="001E2436">
        <w:rPr>
          <w:rFonts w:ascii="Times New Roman" w:hAnsi="Times New Roman"/>
        </w:rPr>
        <w:t>к приказу №114 от 31.08.21г.</w:t>
      </w:r>
    </w:p>
    <w:p w:rsidR="001E2436" w:rsidRPr="001E2436" w:rsidRDefault="001E2436" w:rsidP="001E2436">
      <w:pPr>
        <w:pStyle w:val="32"/>
        <w:shd w:val="clear" w:color="auto" w:fill="auto"/>
        <w:spacing w:before="0"/>
        <w:ind w:left="340"/>
        <w:rPr>
          <w:sz w:val="28"/>
          <w:szCs w:val="28"/>
        </w:rPr>
      </w:pPr>
      <w:r w:rsidRPr="001E2436">
        <w:rPr>
          <w:sz w:val="28"/>
          <w:szCs w:val="28"/>
        </w:rPr>
        <w:lastRenderedPageBreak/>
        <w:t xml:space="preserve">Дорожная карта </w:t>
      </w:r>
    </w:p>
    <w:p w:rsidR="001E2436" w:rsidRPr="001E2436" w:rsidRDefault="001E2436" w:rsidP="001E2436">
      <w:pPr>
        <w:pStyle w:val="32"/>
        <w:shd w:val="clear" w:color="auto" w:fill="auto"/>
        <w:spacing w:before="0"/>
        <w:ind w:left="340"/>
        <w:rPr>
          <w:sz w:val="28"/>
          <w:szCs w:val="28"/>
        </w:rPr>
      </w:pPr>
      <w:r w:rsidRPr="001E2436">
        <w:rPr>
          <w:sz w:val="28"/>
          <w:szCs w:val="28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в МБОУ УБСОШ им. Героя СССР С.Я. Орехова в 2022 году.</w:t>
      </w:r>
    </w:p>
    <w:p w:rsidR="001E2436" w:rsidRPr="001E2436" w:rsidRDefault="001E2436" w:rsidP="001E2436">
      <w:pPr>
        <w:pStyle w:val="32"/>
        <w:shd w:val="clear" w:color="auto" w:fill="auto"/>
        <w:spacing w:before="0"/>
        <w:ind w:left="340"/>
        <w:rPr>
          <w:sz w:val="28"/>
          <w:szCs w:val="28"/>
        </w:rPr>
      </w:pPr>
    </w:p>
    <w:tbl>
      <w:tblPr>
        <w:tblStyle w:val="af2"/>
        <w:tblW w:w="14805" w:type="dxa"/>
        <w:tblInd w:w="340" w:type="dxa"/>
        <w:tblLook w:val="04A0" w:firstRow="1" w:lastRow="0" w:firstColumn="1" w:lastColumn="0" w:noHBand="0" w:noVBand="1"/>
      </w:tblPr>
      <w:tblGrid>
        <w:gridCol w:w="820"/>
        <w:gridCol w:w="82"/>
        <w:gridCol w:w="6096"/>
        <w:gridCol w:w="4177"/>
        <w:gridCol w:w="3630"/>
      </w:tblGrid>
      <w:tr w:rsidR="001E2436" w:rsidRPr="001E2436" w:rsidTr="001E2436">
        <w:tc>
          <w:tcPr>
            <w:tcW w:w="902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spacing w:after="60" w:line="270" w:lineRule="exact"/>
              <w:ind w:left="240" w:firstLine="0"/>
              <w:jc w:val="left"/>
              <w:rPr>
                <w:b/>
              </w:rPr>
            </w:pPr>
            <w:r w:rsidRPr="001E2436">
              <w:t>№</w:t>
            </w:r>
            <w:r w:rsidRPr="001E2436">
              <w:rPr>
                <w:b/>
              </w:rPr>
              <w:t xml:space="preserve"> </w:t>
            </w:r>
            <w:proofErr w:type="gramStart"/>
            <w:r w:rsidRPr="001E2436">
              <w:rPr>
                <w:rStyle w:val="af3"/>
              </w:rPr>
              <w:t>п</w:t>
            </w:r>
            <w:proofErr w:type="gramEnd"/>
            <w:r w:rsidRPr="001E2436">
              <w:rPr>
                <w:rStyle w:val="af3"/>
              </w:rPr>
              <w:t>/п</w:t>
            </w:r>
          </w:p>
        </w:tc>
        <w:tc>
          <w:tcPr>
            <w:tcW w:w="6096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rStyle w:val="af3"/>
              </w:rPr>
              <w:t>Основные направления деятельности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spacing w:after="120" w:line="270" w:lineRule="exact"/>
              <w:ind w:firstLine="0"/>
              <w:jc w:val="center"/>
              <w:rPr>
                <w:b/>
              </w:rPr>
            </w:pPr>
            <w:r w:rsidRPr="001E2436">
              <w:rPr>
                <w:rStyle w:val="af3"/>
              </w:rPr>
              <w:t>Сроки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rStyle w:val="af3"/>
              </w:rPr>
              <w:t>реализации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41"/>
              <w:shd w:val="clear" w:color="auto" w:fill="auto"/>
              <w:spacing w:after="120" w:line="270" w:lineRule="exact"/>
              <w:ind w:firstLine="0"/>
              <w:jc w:val="center"/>
              <w:rPr>
                <w:b/>
              </w:rPr>
            </w:pPr>
            <w:r w:rsidRPr="001E2436">
              <w:rPr>
                <w:rStyle w:val="af3"/>
              </w:rPr>
              <w:t>Ответственные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rStyle w:val="af3"/>
              </w:rPr>
              <w:t>исполнители</w:t>
            </w:r>
          </w:p>
        </w:tc>
      </w:tr>
      <w:tr w:rsidR="001E2436" w:rsidRPr="001E2436" w:rsidTr="001E2436">
        <w:tc>
          <w:tcPr>
            <w:tcW w:w="14805" w:type="dxa"/>
            <w:gridSpan w:val="5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rStyle w:val="af3"/>
                <w:sz w:val="28"/>
                <w:szCs w:val="28"/>
              </w:rPr>
              <w:t>Анализ проведения ГИА-9 и ГИА-11 в 2021 году.</w:t>
            </w:r>
          </w:p>
        </w:tc>
      </w:tr>
      <w:tr w:rsidR="001E2436" w:rsidRPr="001E2436" w:rsidTr="001E2436">
        <w:trPr>
          <w:trHeight w:val="1597"/>
        </w:trPr>
        <w:tc>
          <w:tcPr>
            <w:tcW w:w="902" w:type="dxa"/>
            <w:gridSpan w:val="2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</w:t>
            </w:r>
          </w:p>
        </w:tc>
        <w:tc>
          <w:tcPr>
            <w:tcW w:w="6096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Проведение статистического анализа по итогам проведения единого государственного экзамена  (далее - ЕГЭ) в 2021 году в МБОУ УБСОШ им. Героя СССР С.Я. Орехова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июль-август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Директор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902" w:type="dxa"/>
            <w:gridSpan w:val="2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6096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Представление итогов проведения ЕГЭ в публичном отчете.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left="780" w:firstLine="0"/>
              <w:jc w:val="left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 xml:space="preserve">июль 2021 года 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Директор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14805" w:type="dxa"/>
            <w:gridSpan w:val="5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rStyle w:val="af3"/>
                <w:sz w:val="28"/>
                <w:szCs w:val="28"/>
              </w:rPr>
              <w:t>Меры по повышению качества преподавания учебных предметов.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Директор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Реализация плана мероприятий (комплекса мер) по повышению качества образования в ОО, в том числе в части преподавания русского языка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 xml:space="preserve">по  плану </w:t>
            </w:r>
          </w:p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 xml:space="preserve">учителей-предметников 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  <w:r w:rsidRPr="001E2436">
              <w:rPr>
                <w:color w:val="auto"/>
                <w:sz w:val="28"/>
                <w:szCs w:val="28"/>
              </w:rPr>
              <w:t xml:space="preserve">Организация работы с </w:t>
            </w:r>
            <w:proofErr w:type="gramStart"/>
            <w:r w:rsidRPr="001E2436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1E2436">
              <w:rPr>
                <w:color w:val="auto"/>
                <w:sz w:val="28"/>
                <w:szCs w:val="28"/>
              </w:rPr>
              <w:t xml:space="preserve"> по подготовке к сдаче ГИА.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1E2436">
              <w:rPr>
                <w:b w:val="0"/>
                <w:sz w:val="28"/>
                <w:szCs w:val="28"/>
              </w:rPr>
              <w:t>знаниях</w:t>
            </w:r>
            <w:proofErr w:type="gramEnd"/>
            <w:r w:rsidRPr="001E2436">
              <w:rPr>
                <w:b w:val="0"/>
                <w:sz w:val="28"/>
                <w:szCs w:val="28"/>
              </w:rPr>
              <w:t xml:space="preserve"> обучающихся, включая корректировку рабочих программ учителей с учетом анализа результатов ГИА по русскому языку и математике на основе анализа </w:t>
            </w:r>
            <w:r w:rsidRPr="001E2436">
              <w:rPr>
                <w:b w:val="0"/>
                <w:sz w:val="28"/>
                <w:szCs w:val="28"/>
              </w:rPr>
              <w:lastRenderedPageBreak/>
              <w:t>школьных и муниципальных методических объединений.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lastRenderedPageBreak/>
              <w:t>сентябрь-октябрь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lastRenderedPageBreak/>
              <w:t>2.2.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spacing w:line="312" w:lineRule="exact"/>
              <w:ind w:firstLine="0"/>
              <w:rPr>
                <w:color w:val="auto"/>
                <w:sz w:val="28"/>
                <w:szCs w:val="28"/>
              </w:rPr>
            </w:pPr>
            <w:r w:rsidRPr="001E2436">
              <w:rPr>
                <w:color w:val="auto"/>
                <w:sz w:val="28"/>
                <w:szCs w:val="28"/>
              </w:rPr>
              <w:t xml:space="preserve">Организация проведения индивидуально-групповых занятий </w:t>
            </w:r>
            <w:proofErr w:type="gramStart"/>
            <w:r w:rsidRPr="001E2436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1E2436">
              <w:rPr>
                <w:color w:val="auto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spacing w:line="317" w:lineRule="exact"/>
              <w:ind w:firstLine="0"/>
              <w:rPr>
                <w:color w:val="auto"/>
                <w:sz w:val="28"/>
                <w:szCs w:val="28"/>
              </w:rPr>
            </w:pPr>
            <w:r w:rsidRPr="001E2436">
              <w:rPr>
                <w:color w:val="auto"/>
                <w:sz w:val="28"/>
                <w:szCs w:val="28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2.4.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  <w:r w:rsidRPr="001E2436">
              <w:rPr>
                <w:color w:val="auto"/>
                <w:sz w:val="28"/>
                <w:szCs w:val="28"/>
              </w:rPr>
              <w:t>Корректировка графика курсов повышения квалификации для учителей по общеобразовательным предметам, по которым проводится ГИА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 программах по обучению с последующим тестированием:</w:t>
            </w:r>
          </w:p>
          <w:p w:rsidR="001E2436" w:rsidRPr="001E2436" w:rsidRDefault="001E2436" w:rsidP="001E2436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членов ОПК;</w:t>
            </w:r>
          </w:p>
          <w:p w:rsidR="001E2436" w:rsidRPr="001E2436" w:rsidRDefault="001E2436" w:rsidP="001E2436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уполномоченных ГЭК РО;</w:t>
            </w:r>
          </w:p>
          <w:p w:rsidR="001E2436" w:rsidRPr="001E2436" w:rsidRDefault="001E2436" w:rsidP="001E2436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 xml:space="preserve">ответственных за организацию ЕГЭ, ОГЭ и ГВЭ в МОУО, </w:t>
            </w:r>
          </w:p>
          <w:p w:rsidR="001E2436" w:rsidRPr="001E2436" w:rsidRDefault="001E2436" w:rsidP="001E2436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руководителей ППЭ;</w:t>
            </w:r>
          </w:p>
          <w:p w:rsidR="001E2436" w:rsidRPr="001E2436" w:rsidRDefault="001E2436" w:rsidP="001E2436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общественных наблюдателей и др.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</w:p>
          <w:p w:rsidR="001E2436" w:rsidRPr="001E2436" w:rsidRDefault="001E2436" w:rsidP="001E2436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436">
              <w:rPr>
                <w:rFonts w:ascii="Times New Roman" w:hAnsi="Times New Roman"/>
                <w:sz w:val="28"/>
                <w:szCs w:val="28"/>
              </w:rPr>
              <w:t>МО РО</w:t>
            </w:r>
            <w:proofErr w:type="gramEnd"/>
            <w:r w:rsidRPr="001E2436">
              <w:rPr>
                <w:rFonts w:ascii="Times New Roman" w:hAnsi="Times New Roman"/>
                <w:sz w:val="28"/>
                <w:szCs w:val="28"/>
              </w:rPr>
              <w:t xml:space="preserve"> и ИПК и ПРО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ab/>
            </w:r>
            <w:r w:rsidRPr="001E2436">
              <w:rPr>
                <w:b w:val="0"/>
                <w:sz w:val="28"/>
                <w:szCs w:val="28"/>
              </w:rPr>
              <w:t>Трансляция эффективных педагогических практик высоким результатам ЕГЭ 2022 г.: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</w:p>
          <w:p w:rsidR="001E2436" w:rsidRPr="001E2436" w:rsidRDefault="001E2436" w:rsidP="001E2436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выездные районные методические объединения с целью обмена опытом (Проведение открытого урока учителе</w:t>
            </w:r>
            <w:proofErr w:type="gramStart"/>
            <w:r w:rsidRPr="001E2436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1E2436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 Поповой Т.Н.)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12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по графику работы РМО</w:t>
            </w:r>
          </w:p>
          <w:p w:rsidR="001E2436" w:rsidRPr="001E2436" w:rsidRDefault="001E2436" w:rsidP="001E2436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учителя - предметники</w:t>
            </w:r>
          </w:p>
        </w:tc>
      </w:tr>
      <w:tr w:rsidR="001E2436" w:rsidRPr="001E2436" w:rsidTr="001E2436">
        <w:tc>
          <w:tcPr>
            <w:tcW w:w="14805" w:type="dxa"/>
            <w:gridSpan w:val="5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rStyle w:val="af3"/>
                <w:sz w:val="28"/>
                <w:szCs w:val="28"/>
              </w:rPr>
              <w:t>Нормативно-правовое и методическое обеспечение ГИА.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  <w:r w:rsidRPr="001E2436">
              <w:rPr>
                <w:rStyle w:val="33"/>
                <w:color w:val="auto"/>
                <w:sz w:val="28"/>
                <w:szCs w:val="28"/>
              </w:rPr>
              <w:t>Приведения школьной правовой документации в соответствие с муниципальными, региональными и федеральными нормативными правовыми актами.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41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E2436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директор</w:t>
            </w:r>
          </w:p>
        </w:tc>
      </w:tr>
      <w:tr w:rsidR="001E2436" w:rsidRPr="001E2436" w:rsidTr="001E2436">
        <w:tc>
          <w:tcPr>
            <w:tcW w:w="14805" w:type="dxa"/>
            <w:gridSpan w:val="5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rStyle w:val="af3"/>
                <w:sz w:val="28"/>
                <w:szCs w:val="28"/>
              </w:rPr>
              <w:lastRenderedPageBreak/>
              <w:t>Обучение лиц, привлекаемых к проведению ГИА-9 и ГИА-11.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работы ОО по обучению лиц, привлекаемых к проведению ГИА, в том числе в форме ЕГЭ, в ППЭ (организаторов в ППЭ)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E2436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1E2436">
              <w:rPr>
                <w:rFonts w:ascii="Times New Roman" w:hAnsi="Times New Roman"/>
                <w:sz w:val="28"/>
                <w:szCs w:val="28"/>
              </w:rPr>
              <w:t>,  онлайн консультациях, семинарах, совещаниях по вопросу подготовки к ГИА организованных вышестоящими организациями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участия в обучающемся семинаре для организаторов и технических специалистов, привлекаемых к проведению ЕГЭ в ППЭ с использованием технологии печати полного комплекта экзаменационных материалов (далее по тексту ЭМ) в аудиториях и сканированием в штабе ЭМ в штабе ППЭ ЕГЭ, по работе с программным обеспечением по комплектованию ЭМ с индивидуальными комплектами и прочее.</w:t>
            </w:r>
            <w:proofErr w:type="gramEnd"/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февраль-май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 xml:space="preserve">директор, 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УР,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работники ППЭ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Проведение подготовки:</w:t>
            </w:r>
          </w:p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- организаторов проведения ГИА в ППЭ;</w:t>
            </w:r>
          </w:p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- технических специалистов;</w:t>
            </w:r>
          </w:p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- общественных наблюдателей.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март - апрель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14805" w:type="dxa"/>
            <w:gridSpan w:val="5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rStyle w:val="af3"/>
                <w:sz w:val="28"/>
                <w:szCs w:val="28"/>
              </w:rPr>
              <w:t>Организационное сопровождение ГИА-9 и ГИА-11.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 в 2021 году из числа: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26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выпускников ОО текущего учебного года;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26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выпускников прошлых лет;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до 01 декабря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 xml:space="preserve">Внесение данных в РИС в соответствии с требованиями Правил формирования и ведения федеральной информационной системы обеспечения проведения ГИА (далее - ФИС), </w:t>
            </w:r>
            <w:r w:rsidRPr="001E2436">
              <w:rPr>
                <w:b w:val="0"/>
                <w:sz w:val="28"/>
                <w:szCs w:val="28"/>
              </w:rPr>
              <w:lastRenderedPageBreak/>
              <w:t>утвержденных постановлением Правительства Российской Федерации от 31 августа 2013 №755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lastRenderedPageBreak/>
              <w:t>по плану-графику внесения сведений в ФИС и РИС в 2021-2022 учебном году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</w:p>
        </w:tc>
      </w:tr>
      <w:tr w:rsidR="001E2436" w:rsidRPr="001E2436" w:rsidTr="001E2436">
        <w:trPr>
          <w:trHeight w:val="976"/>
        </w:trPr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lastRenderedPageBreak/>
              <w:t>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widowControl w:val="0"/>
              <w:tabs>
                <w:tab w:val="left" w:pos="168"/>
              </w:tabs>
              <w:spacing w:line="317" w:lineRule="exact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 тренировочном экзамене по учебному предмету</w:t>
            </w:r>
            <w:r w:rsidRPr="001E2436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1E2436">
              <w:rPr>
                <w:rFonts w:ascii="Times New Roman" w:hAnsi="Times New Roman"/>
                <w:sz w:val="28"/>
                <w:szCs w:val="28"/>
              </w:rPr>
              <w:t xml:space="preserve">"Информатика и информационно-коммуникационные технологии (ИКТ)" в компьютерной форме 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spacing w:line="270" w:lineRule="exact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ноябрь 2021 года, март-апрель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color w:val="00B0F0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4.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color w:val="00B0F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декабрь 2021 года, февраль, май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color w:val="00B0F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4.1.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Приём заявлений</w:t>
            </w:r>
            <w:r w:rsidRPr="001E24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2436">
              <w:rPr>
                <w:rFonts w:ascii="Times New Roman" w:hAnsi="Times New Roman"/>
                <w:sz w:val="28"/>
                <w:szCs w:val="28"/>
              </w:rPr>
              <w:t>для участия в написании итогового сочинения (изложения)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октябрь-ноябрь 2021 года, декабрь-январь, март-апрель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4.2.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формирования и внесения сведений о проведении итогового сочинения (изложения) обучающихся в РИС в установленном порядке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октябрь-ноябрь 2021 года, декабрь-январь, март-апрель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5.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собеседования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февраль, март, май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rPr>
                <w:rFonts w:ascii="Times New Roman" w:hAnsi="Times New Roman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5.1.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Приём заявлений</w:t>
            </w:r>
            <w:r w:rsidRPr="001E24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2436">
              <w:rPr>
                <w:rFonts w:ascii="Times New Roman" w:hAnsi="Times New Roman"/>
                <w:sz w:val="28"/>
                <w:szCs w:val="28"/>
              </w:rPr>
              <w:t xml:space="preserve">для участия итоговом </w:t>
            </w:r>
            <w:proofErr w:type="gramStart"/>
            <w:r w:rsidRPr="001E2436">
              <w:rPr>
                <w:rFonts w:ascii="Times New Roman" w:hAnsi="Times New Roman"/>
                <w:sz w:val="28"/>
                <w:szCs w:val="28"/>
              </w:rPr>
              <w:t>собеседовании</w:t>
            </w:r>
            <w:proofErr w:type="gramEnd"/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январь, февраль, 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rPr>
                <w:rFonts w:ascii="Times New Roman" w:hAnsi="Times New Roman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5.2.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формирования и внесения сведений о проведении итогового собеседования обучающихся в РИС в установленном порядке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январь-февраль, 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rPr>
                <w:rFonts w:ascii="Times New Roman" w:hAnsi="Times New Roman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6.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работы по привлечению граждан в качестве общественных наблюдателей,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декабрь 2021 года - март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color w:val="00B0F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6.1.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Организация работы общественных наблюдателей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color w:val="00B0F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февраль - март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color w:val="00B0F0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6.2.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Приём заявлений от граждан  на аккредитацию в качестве общественных наблюдателей, организация работы общественных наблюдателей.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февраль – 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color w:val="00B0F0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lastRenderedPageBreak/>
              <w:t>6.3.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color w:val="00B0F0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участия в обучении общественных наблюдателей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 xml:space="preserve">апрель </w:t>
            </w:r>
            <w:proofErr w:type="gramStart"/>
            <w:r w:rsidRPr="001E2436">
              <w:rPr>
                <w:b w:val="0"/>
                <w:sz w:val="28"/>
                <w:szCs w:val="28"/>
              </w:rPr>
              <w:t>-м</w:t>
            </w:r>
            <w:proofErr w:type="gramEnd"/>
            <w:r w:rsidRPr="001E2436">
              <w:rPr>
                <w:b w:val="0"/>
                <w:sz w:val="28"/>
                <w:szCs w:val="28"/>
              </w:rPr>
              <w:t>ай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14805" w:type="dxa"/>
            <w:gridSpan w:val="5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rStyle w:val="af3"/>
                <w:sz w:val="28"/>
                <w:szCs w:val="28"/>
              </w:rPr>
              <w:t>Мероприятия по информационному сопровождению ГИА.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информированию о процедурах проведения ГИА-9 и ГИА-11 всех участников ГИА, их родителей (законных представителей), ведение официальных сайтов 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b w:val="0"/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официальных сайтах отдела образования Администрации Усть-Донецкого района и ОО в сети «Интернет»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b w:val="0"/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проведения пробных экзаменов для выпускников ОО.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октябрь 2021 года – февраль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 xml:space="preserve">Работа с участниками ГИА и их родителями (законными представителями) по разъяснению вопросов проведения ГИА-9 и ГИА-11 (мобильное приложение «ЕГЭ в РО», </w:t>
            </w:r>
            <w:proofErr w:type="spellStart"/>
            <w:r w:rsidRPr="001E2436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E2436">
              <w:rPr>
                <w:rFonts w:ascii="Times New Roman" w:hAnsi="Times New Roman"/>
                <w:sz w:val="28"/>
                <w:szCs w:val="28"/>
              </w:rPr>
              <w:t>, онлайн консультации, Дни открытых дверей, открытые уроки, тематические акции)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октябрь 2021 года – 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1.4.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выпускников текущего года в областном конкурсе видеороликов «За честный ЕГЭ», «Я сдам ЕГЭ» и других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апрель - май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1.5.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1.6.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во Всероссийской акции «100 баллов для победы»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апрель 2021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lastRenderedPageBreak/>
              <w:t>1.7.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 областном конкурсе по ЕГЭ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по графику</w:t>
            </w:r>
          </w:p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E2436">
              <w:rPr>
                <w:rFonts w:ascii="Times New Roman" w:hAnsi="Times New Roman"/>
                <w:sz w:val="28"/>
                <w:szCs w:val="28"/>
              </w:rPr>
              <w:t>инобразованием</w:t>
            </w:r>
            <w:proofErr w:type="spellEnd"/>
            <w:r w:rsidRPr="001E2436"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1.8.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Участие в областном конкурсе "Тематический ЕГЭ по вопросам науки и технологии"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ноябрь 2021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1.9.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проведении тренировочных мероприятий для выпускников ОО в целях апробации </w:t>
            </w:r>
            <w:proofErr w:type="spellStart"/>
            <w:r w:rsidRPr="001E2436">
              <w:rPr>
                <w:rFonts w:ascii="Times New Roman" w:hAnsi="Times New Roman"/>
                <w:sz w:val="28"/>
                <w:szCs w:val="28"/>
              </w:rPr>
              <w:t>организацинно</w:t>
            </w:r>
            <w:proofErr w:type="spellEnd"/>
            <w:r w:rsidRPr="001E2436">
              <w:rPr>
                <w:rFonts w:ascii="Times New Roman" w:hAnsi="Times New Roman"/>
                <w:sz w:val="28"/>
                <w:szCs w:val="28"/>
              </w:rPr>
              <w:t xml:space="preserve">-технологического обеспечения проведения ГИА-9 и ГИА-11 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9.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официальных сайтах, а также в СМИ: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 сроках и местах регистрации для участия в написании итогового сочинения (изложения) для выпускников прошлых лет;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43"/>
              </w:numPr>
              <w:tabs>
                <w:tab w:val="left" w:pos="274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 сроках и местах подачи заявлений на участие в ГИА и ЕГЭ (для выпускников прошлых лет);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43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 сроках проведения итогового сочинения (изложения);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43"/>
              </w:numPr>
              <w:tabs>
                <w:tab w:val="left" w:pos="173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436">
              <w:rPr>
                <w:rFonts w:ascii="Times New Roman" w:hAnsi="Times New Roman"/>
                <w:sz w:val="28"/>
                <w:szCs w:val="28"/>
              </w:rPr>
              <w:t xml:space="preserve"> сроках, местах и порядке подачи и рассмотрения апелляций;</w:t>
            </w:r>
          </w:p>
          <w:p w:rsidR="001E2436" w:rsidRPr="001E2436" w:rsidRDefault="001E2436" w:rsidP="001E2436">
            <w:pPr>
              <w:widowControl w:val="0"/>
              <w:numPr>
                <w:ilvl w:val="0"/>
                <w:numId w:val="43"/>
              </w:numPr>
              <w:tabs>
                <w:tab w:val="left" w:pos="197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E2436">
              <w:rPr>
                <w:rFonts w:ascii="Times New Roman" w:hAnsi="Times New Roman"/>
                <w:sz w:val="28"/>
                <w:szCs w:val="28"/>
              </w:rPr>
              <w:t>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</w:pPr>
            <w:r w:rsidRPr="001E2436">
              <w:rPr>
                <w:b w:val="0"/>
                <w:sz w:val="28"/>
                <w:szCs w:val="28"/>
              </w:rPr>
              <w:t>директор</w:t>
            </w:r>
            <w:r w:rsidRPr="001E2436">
              <w:t xml:space="preserve"> 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10.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Проведение школьных родительских собраний по вопросам проведения ГИА-9 и ГИА-11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ноябрь-декабрь 2021года, март-апрель 2022 года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11.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1E2436">
              <w:rPr>
                <w:b w:val="0"/>
                <w:sz w:val="28"/>
                <w:szCs w:val="28"/>
              </w:rPr>
              <w:t>зам. директора по УР</w:t>
            </w:r>
          </w:p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  <w:sz w:val="28"/>
                <w:szCs w:val="28"/>
              </w:rPr>
            </w:pP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lastRenderedPageBreak/>
              <w:t>12.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психологической поддержки выпускников текущего года в ходе подготовки к проведению ГИА в 2022 году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rPr>
                <w:rFonts w:ascii="Times New Roman" w:hAnsi="Times New Roman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1E2436" w:rsidRPr="001E2436" w:rsidTr="001E2436">
        <w:tc>
          <w:tcPr>
            <w:tcW w:w="820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  <w:rPr>
                <w:b w:val="0"/>
              </w:rPr>
            </w:pPr>
            <w:r w:rsidRPr="001E2436">
              <w:rPr>
                <w:b w:val="0"/>
              </w:rPr>
              <w:t>13.</w:t>
            </w:r>
          </w:p>
        </w:tc>
        <w:tc>
          <w:tcPr>
            <w:tcW w:w="6178" w:type="dxa"/>
            <w:gridSpan w:val="2"/>
          </w:tcPr>
          <w:p w:rsidR="001E2436" w:rsidRPr="001E2436" w:rsidRDefault="001E2436" w:rsidP="001E2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4177" w:type="dxa"/>
          </w:tcPr>
          <w:p w:rsidR="001E2436" w:rsidRPr="001E2436" w:rsidRDefault="001E2436" w:rsidP="001E2436">
            <w:pPr>
              <w:pStyle w:val="32"/>
              <w:shd w:val="clear" w:color="auto" w:fill="auto"/>
              <w:spacing w:before="0" w:after="236"/>
            </w:pPr>
            <w:r w:rsidRPr="001E243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</w:tcPr>
          <w:p w:rsidR="001E2436" w:rsidRPr="001E2436" w:rsidRDefault="001E2436" w:rsidP="001E2436">
            <w:pPr>
              <w:rPr>
                <w:rFonts w:ascii="Times New Roman" w:hAnsi="Times New Roman"/>
              </w:rPr>
            </w:pPr>
            <w:r w:rsidRPr="001E2436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</w:tbl>
    <w:p w:rsidR="001E2436" w:rsidRPr="00A25364" w:rsidRDefault="001E2436" w:rsidP="001E2436">
      <w:pPr>
        <w:rPr>
          <w:color w:val="FF0000"/>
        </w:rPr>
      </w:pPr>
    </w:p>
    <w:p w:rsidR="00B57F5A" w:rsidRDefault="00B57F5A" w:rsidP="00B57F5A">
      <w:pPr>
        <w:tabs>
          <w:tab w:val="left" w:pos="1596"/>
        </w:tabs>
        <w:rPr>
          <w:color w:val="FF0000"/>
        </w:rPr>
      </w:pPr>
    </w:p>
    <w:p w:rsidR="00B57F5A" w:rsidRDefault="00B57F5A" w:rsidP="00B57F5A">
      <w:pPr>
        <w:shd w:val="clear" w:color="auto" w:fill="FFFFFF"/>
        <w:suppressAutoHyphens/>
        <w:autoSpaceDE w:val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57F5A" w:rsidRDefault="00B57F5A" w:rsidP="002346EC">
      <w:pPr>
        <w:shd w:val="clear" w:color="auto" w:fill="FFFFFF"/>
        <w:suppressAutoHyphens/>
        <w:autoSpaceDE w:val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F5A" w:rsidRDefault="00B57F5A" w:rsidP="00B57F5A">
      <w:pPr>
        <w:shd w:val="clear" w:color="auto" w:fill="FFFFFF"/>
        <w:tabs>
          <w:tab w:val="left" w:pos="1770"/>
        </w:tabs>
        <w:suppressAutoHyphens/>
        <w:autoSpaceDE w:val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2346EC" w:rsidRPr="002346EC" w:rsidRDefault="002346EC" w:rsidP="002346EC">
      <w:pPr>
        <w:shd w:val="clear" w:color="auto" w:fill="FFFFFF"/>
        <w:suppressAutoHyphens/>
        <w:autoSpaceDE w:val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670F8" w:rsidRPr="002346EC">
        <w:rPr>
          <w:rFonts w:ascii="Times New Roman" w:hAnsi="Times New Roman"/>
          <w:b/>
          <w:bCs/>
          <w:sz w:val="28"/>
          <w:szCs w:val="28"/>
        </w:rPr>
        <w:t>РАБОТА С ПЕДАГОГИЧЕСКИМИ КАДРАМИ</w:t>
      </w:r>
    </w:p>
    <w:p w:rsidR="002346EC" w:rsidRPr="002346EC" w:rsidRDefault="002346EC" w:rsidP="002346EC">
      <w:pPr>
        <w:shd w:val="clear" w:color="auto" w:fill="FFFFFF"/>
        <w:autoSpaceDE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346EC" w:rsidRPr="002346EC" w:rsidRDefault="002346EC" w:rsidP="002346EC">
      <w:pPr>
        <w:shd w:val="clear" w:color="auto" w:fill="FFFFFF"/>
        <w:autoSpaceDE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46E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Основные направления работы </w:t>
      </w:r>
    </w:p>
    <w:p w:rsidR="002346EC" w:rsidRPr="002346EC" w:rsidRDefault="00C31AF6" w:rsidP="00C31AF6">
      <w:pPr>
        <w:shd w:val="clear" w:color="auto" w:fill="FFFFFF"/>
        <w:suppressAutoHyphens/>
        <w:autoSpaceDE w:val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</w:t>
      </w:r>
      <w:r w:rsidR="00C70E11">
        <w:rPr>
          <w:rFonts w:ascii="Times New Roman" w:hAnsi="Times New Roman"/>
          <w:iCs/>
          <w:sz w:val="28"/>
          <w:szCs w:val="28"/>
        </w:rPr>
        <w:t xml:space="preserve">. </w:t>
      </w:r>
      <w:r w:rsidR="002346EC" w:rsidRPr="002346EC">
        <w:rPr>
          <w:rFonts w:ascii="Times New Roman" w:hAnsi="Times New Roman"/>
          <w:iCs/>
          <w:sz w:val="28"/>
          <w:szCs w:val="28"/>
        </w:rPr>
        <w:t xml:space="preserve">Работа </w:t>
      </w:r>
      <w:r w:rsidR="002346EC" w:rsidRPr="002346EC">
        <w:rPr>
          <w:rFonts w:ascii="Times New Roman" w:hAnsi="Times New Roman"/>
          <w:sz w:val="28"/>
          <w:szCs w:val="28"/>
        </w:rPr>
        <w:t>педагогического совета.</w:t>
      </w:r>
    </w:p>
    <w:p w:rsidR="002346EC" w:rsidRPr="002346EC" w:rsidRDefault="00C70E11" w:rsidP="002346EC">
      <w:pPr>
        <w:shd w:val="clear" w:color="auto" w:fill="FFFFFF"/>
        <w:suppressAutoHyphens/>
        <w:autoSpaceDE w:val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346EC" w:rsidRPr="002346EC">
        <w:rPr>
          <w:rFonts w:ascii="Times New Roman" w:hAnsi="Times New Roman"/>
          <w:sz w:val="28"/>
          <w:szCs w:val="28"/>
        </w:rPr>
        <w:t>Повышение квалификации учителей, их самообразование.</w:t>
      </w:r>
    </w:p>
    <w:p w:rsidR="002346EC" w:rsidRPr="002346EC" w:rsidRDefault="00C70E11" w:rsidP="002346EC">
      <w:pPr>
        <w:shd w:val="clear" w:color="auto" w:fill="FFFFFF"/>
        <w:suppressAutoHyphens/>
        <w:autoSpaceDE w:val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2346EC" w:rsidRPr="002346EC">
        <w:rPr>
          <w:rFonts w:ascii="Times New Roman" w:hAnsi="Times New Roman"/>
          <w:sz w:val="28"/>
          <w:szCs w:val="28"/>
        </w:rPr>
        <w:t>Профессиональные конкурсы</w:t>
      </w:r>
    </w:p>
    <w:p w:rsidR="002346EC" w:rsidRPr="002346EC" w:rsidRDefault="002346EC" w:rsidP="002346EC">
      <w:pPr>
        <w:shd w:val="clear" w:color="auto" w:fill="FFFFFF"/>
        <w:suppressAutoHyphens/>
        <w:autoSpaceDE w:val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="00C70E11">
        <w:rPr>
          <w:rFonts w:ascii="Times New Roman" w:hAnsi="Times New Roman"/>
          <w:iCs/>
          <w:sz w:val="28"/>
          <w:szCs w:val="28"/>
        </w:rPr>
        <w:t xml:space="preserve">4. </w:t>
      </w:r>
      <w:r w:rsidRPr="002346EC">
        <w:rPr>
          <w:rFonts w:ascii="Times New Roman" w:hAnsi="Times New Roman"/>
          <w:iCs/>
          <w:sz w:val="28"/>
          <w:szCs w:val="28"/>
        </w:rPr>
        <w:t xml:space="preserve">Работа </w:t>
      </w:r>
      <w:r w:rsidRPr="002346EC">
        <w:rPr>
          <w:rFonts w:ascii="Times New Roman" w:hAnsi="Times New Roman"/>
          <w:sz w:val="28"/>
          <w:szCs w:val="28"/>
        </w:rPr>
        <w:t>учебных кабинетов.</w:t>
      </w:r>
    </w:p>
    <w:p w:rsidR="002346EC" w:rsidRPr="002346EC" w:rsidRDefault="00C70E11" w:rsidP="002346EC">
      <w:pPr>
        <w:shd w:val="clear" w:color="auto" w:fill="FFFFFF"/>
        <w:autoSpaceDE w:val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2346EC" w:rsidRPr="002346EC">
        <w:rPr>
          <w:rFonts w:ascii="Times New Roman" w:hAnsi="Times New Roman"/>
          <w:sz w:val="28"/>
          <w:szCs w:val="28"/>
        </w:rPr>
        <w:t xml:space="preserve"> Мероприятия по охране труда</w:t>
      </w:r>
    </w:p>
    <w:p w:rsidR="002346EC" w:rsidRPr="002346EC" w:rsidRDefault="002346EC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6EC" w:rsidRPr="002346EC" w:rsidRDefault="002346EC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6EC" w:rsidRPr="002346EC" w:rsidRDefault="002346EC" w:rsidP="002346EC">
      <w:pPr>
        <w:numPr>
          <w:ilvl w:val="1"/>
          <w:numId w:val="31"/>
        </w:numPr>
        <w:shd w:val="clear" w:color="auto" w:fill="FFFFFF"/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346EC">
        <w:rPr>
          <w:rFonts w:ascii="Times New Roman" w:hAnsi="Times New Roman"/>
          <w:b/>
          <w:sz w:val="28"/>
          <w:szCs w:val="28"/>
        </w:rPr>
        <w:t xml:space="preserve">.1. </w:t>
      </w:r>
      <w:r w:rsidR="0068723F" w:rsidRPr="002346EC">
        <w:rPr>
          <w:rFonts w:ascii="Times New Roman" w:hAnsi="Times New Roman"/>
          <w:b/>
          <w:sz w:val="28"/>
          <w:szCs w:val="28"/>
        </w:rPr>
        <w:t>РАБОТА ПЕДАГОГИЧЕСКОГО СОВЕТА</w:t>
      </w:r>
    </w:p>
    <w:p w:rsidR="002346EC" w:rsidRPr="002346EC" w:rsidRDefault="002346EC" w:rsidP="002346EC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2268"/>
        <w:gridCol w:w="3260"/>
        <w:gridCol w:w="2126"/>
      </w:tblGrid>
      <w:tr w:rsidR="002346EC" w:rsidRPr="002346EC" w:rsidTr="002346EC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Форма и методы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2346EC" w:rsidRPr="002346EC" w:rsidTr="002346EC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«</w:t>
            </w:r>
            <w:r w:rsidRPr="00F43569">
              <w:rPr>
                <w:rFonts w:ascii="Times New Roman" w:hAnsi="Times New Roman"/>
                <w:sz w:val="28"/>
                <w:szCs w:val="28"/>
              </w:rPr>
              <w:t>Итоги работы педагогического коллектива школы в прошедшем учебном году и задачи на новый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DC07E5" w:rsidP="0068723F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C70E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346EC" w:rsidRPr="002346EC" w:rsidRDefault="002346EC" w:rsidP="00B763FE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EC" w:rsidRPr="002346EC" w:rsidTr="002346EC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«</w:t>
            </w:r>
            <w:r w:rsidRPr="004B250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системы профилактики школьной неуспеваемости и отставания как средство повышения качества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C70E1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346EC" w:rsidRPr="002346EC" w:rsidRDefault="002346EC" w:rsidP="00B763FE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EC" w:rsidRPr="002346EC" w:rsidTr="002346EC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4B250F" w:rsidRDefault="002346EC" w:rsidP="002346EC">
            <w:pPr>
              <w:pStyle w:val="af1"/>
              <w:shd w:val="clear" w:color="auto" w:fill="FAFAFA"/>
              <w:spacing w:before="27" w:beforeAutospacing="0" w:after="27" w:afterAutospacing="0"/>
              <w:jc w:val="both"/>
              <w:rPr>
                <w:color w:val="000000"/>
                <w:sz w:val="28"/>
                <w:szCs w:val="28"/>
              </w:rPr>
            </w:pPr>
            <w:r w:rsidRPr="004B250F">
              <w:rPr>
                <w:color w:val="000000"/>
                <w:sz w:val="28"/>
                <w:szCs w:val="28"/>
              </w:rPr>
              <w:t>Творческая деятельность педагога на занятиях внеурочной деятельности   по созданию благоприятных условий личностного роста обучающихся. </w:t>
            </w:r>
          </w:p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68723F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70E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346EC" w:rsidRPr="002346EC" w:rsidRDefault="002346EC" w:rsidP="00B763FE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EC" w:rsidRPr="002346EC" w:rsidTr="002346EC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2346EC">
            <w:pPr>
              <w:pStyle w:val="af1"/>
              <w:shd w:val="clear" w:color="auto" w:fill="FAFAFA"/>
              <w:spacing w:before="27" w:beforeAutospacing="0" w:after="27" w:afterAutospacing="0"/>
              <w:jc w:val="both"/>
              <w:rPr>
                <w:color w:val="000000"/>
                <w:sz w:val="28"/>
                <w:szCs w:val="28"/>
              </w:rPr>
            </w:pPr>
            <w:r w:rsidRPr="002346EC">
              <w:rPr>
                <w:color w:val="000000"/>
                <w:sz w:val="28"/>
                <w:szCs w:val="28"/>
              </w:rPr>
              <w:t>Ресурсы современного урока, обеспечивающие освоение новых образовательных стандартов и успешное прохождение  ГИА.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Default="00DC07E5" w:rsidP="00B763FE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</w:t>
            </w:r>
            <w:r w:rsidR="00C70E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2346EC" w:rsidRPr="002346EC" w:rsidTr="002346EC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допуске выпускников 9, 11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>класса к проведению ГИА»</w:t>
            </w:r>
          </w:p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«О переводе учащихся в следующий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DC07E5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</w:t>
            </w:r>
            <w:r w:rsidR="00C70E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346EC" w:rsidRPr="002346EC" w:rsidTr="002346EC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«Об итогах ГИА и выдаче аттестатов об основном общем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DC07E5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</w:t>
            </w:r>
            <w:r w:rsidR="00C70E11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2346EC" w:rsidRPr="002346EC" w:rsidRDefault="002346EC" w:rsidP="002346EC">
      <w:pPr>
        <w:shd w:val="clear" w:color="auto" w:fill="FFFFFF"/>
        <w:autoSpaceDE w:val="0"/>
        <w:rPr>
          <w:rFonts w:ascii="Times New Roman" w:hAnsi="Times New Roman"/>
          <w:color w:val="FF0000"/>
          <w:sz w:val="28"/>
          <w:szCs w:val="28"/>
        </w:rPr>
      </w:pPr>
    </w:p>
    <w:p w:rsidR="002346EC" w:rsidRPr="002346EC" w:rsidRDefault="00D103B6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346EC" w:rsidRPr="002346EC">
        <w:rPr>
          <w:rFonts w:ascii="Times New Roman" w:hAnsi="Times New Roman"/>
          <w:b/>
          <w:bCs/>
          <w:sz w:val="28"/>
          <w:szCs w:val="28"/>
        </w:rPr>
        <w:t>.2. Работа с молодыми специалистами</w:t>
      </w:r>
      <w:r w:rsidR="0068723F">
        <w:rPr>
          <w:rFonts w:ascii="Times New Roman" w:hAnsi="Times New Roman"/>
          <w:b/>
          <w:bCs/>
          <w:sz w:val="28"/>
          <w:szCs w:val="28"/>
        </w:rPr>
        <w:t xml:space="preserve"> (молодых специалистов нет)</w:t>
      </w:r>
    </w:p>
    <w:p w:rsidR="002346EC" w:rsidRPr="002346EC" w:rsidRDefault="002346EC" w:rsidP="002346EC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D92F2F" w:rsidRPr="002346EC" w:rsidRDefault="00D92F2F" w:rsidP="002346EC">
      <w:pPr>
        <w:shd w:val="clear" w:color="auto" w:fill="FFFFFF"/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2346EC" w:rsidRPr="002346EC" w:rsidRDefault="00D103B6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346EC" w:rsidRPr="002346EC">
        <w:rPr>
          <w:rFonts w:ascii="Times New Roman" w:hAnsi="Times New Roman"/>
          <w:b/>
          <w:bCs/>
          <w:sz w:val="28"/>
          <w:szCs w:val="28"/>
        </w:rPr>
        <w:t>.3. Повышение квалификации учителей, их самообразования</w:t>
      </w:r>
    </w:p>
    <w:p w:rsidR="002346EC" w:rsidRPr="002346EC" w:rsidRDefault="002346EC" w:rsidP="002346EC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6385"/>
        <w:gridCol w:w="2268"/>
        <w:gridCol w:w="3260"/>
        <w:gridCol w:w="2126"/>
      </w:tblGrid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Содержание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Сроки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Форма и методы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Ответственные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Составление списка педагогов, нуждающихся в курсовой подготовке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Перспективный 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68723F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Методист </w:t>
            </w:r>
          </w:p>
        </w:tc>
      </w:tr>
      <w:tr w:rsidR="002346EC" w:rsidRPr="002346EC" w:rsidTr="00D103B6">
        <w:trPr>
          <w:trHeight w:val="422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Посещение курсов повышения квалификации руководителями школы и учителями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2346EC" w:rsidRPr="002346EC" w:rsidTr="00D103B6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Посещение конференций, методических се</w:t>
            </w:r>
            <w:r w:rsidRPr="002346EC">
              <w:rPr>
                <w:rFonts w:ascii="Times New Roman" w:hAnsi="Times New Roman"/>
                <w:sz w:val="28"/>
                <w:szCs w:val="28"/>
              </w:rPr>
              <w:softHyphen/>
              <w:t>минаров, тематических консультаций, уроков творчески работающих учителей, организуе</w:t>
            </w:r>
            <w:r w:rsidRPr="002346EC">
              <w:rPr>
                <w:rFonts w:ascii="Times New Roman" w:hAnsi="Times New Roman"/>
                <w:sz w:val="28"/>
                <w:szCs w:val="28"/>
              </w:rPr>
              <w:softHyphen/>
              <w:t xml:space="preserve">мых в городе, школе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2346EC" w:rsidRPr="002346EC" w:rsidTr="00D103B6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2346E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346EC">
              <w:rPr>
                <w:rFonts w:ascii="Times New Roman" w:hAnsi="Times New Roman"/>
                <w:sz w:val="28"/>
                <w:szCs w:val="28"/>
              </w:rPr>
              <w:t xml:space="preserve">, дистанционных видеоконференциях и др. формах повышения </w:t>
            </w:r>
            <w:r w:rsidRPr="002346EC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с применением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346EC" w:rsidRPr="002346EC" w:rsidTr="00D103B6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6EC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2346EC">
              <w:rPr>
                <w:rFonts w:ascii="Times New Roman" w:hAnsi="Times New Roman"/>
                <w:sz w:val="28"/>
                <w:szCs w:val="28"/>
              </w:rPr>
              <w:t xml:space="preserve"> уроков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  <w:r w:rsidR="0068723F">
              <w:rPr>
                <w:rFonts w:ascii="Times New Roman" w:hAnsi="Times New Roman"/>
                <w:sz w:val="28"/>
                <w:szCs w:val="28"/>
              </w:rPr>
              <w:t>, методист</w:t>
            </w:r>
          </w:p>
        </w:tc>
      </w:tr>
      <w:tr w:rsidR="002346EC" w:rsidRPr="002346EC" w:rsidTr="00D103B6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Отчеты о самообразовании педагогов </w:t>
            </w:r>
            <w:r w:rsidR="00C31AF6">
              <w:rPr>
                <w:rFonts w:ascii="Times New Roman" w:hAnsi="Times New Roman"/>
                <w:sz w:val="28"/>
                <w:szCs w:val="28"/>
              </w:rPr>
              <w:t>аттестующихся на соответствие занимаемой должности или категорию.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2346EC" w:rsidRPr="002346EC" w:rsidRDefault="0068723F" w:rsidP="00B763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МО, методист</w:t>
            </w:r>
          </w:p>
        </w:tc>
      </w:tr>
    </w:tbl>
    <w:p w:rsidR="002346EC" w:rsidRPr="002346EC" w:rsidRDefault="002346EC" w:rsidP="002346EC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346EC" w:rsidRPr="002346EC" w:rsidRDefault="00D103B6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346EC" w:rsidRPr="002346EC">
        <w:rPr>
          <w:rFonts w:ascii="Times New Roman" w:hAnsi="Times New Roman"/>
          <w:b/>
          <w:bCs/>
          <w:sz w:val="28"/>
          <w:szCs w:val="28"/>
        </w:rPr>
        <w:t xml:space="preserve">.4. </w:t>
      </w:r>
      <w:r w:rsidR="0068723F" w:rsidRPr="002346EC">
        <w:rPr>
          <w:rFonts w:ascii="Times New Roman" w:hAnsi="Times New Roman"/>
          <w:b/>
          <w:bCs/>
          <w:sz w:val="28"/>
          <w:szCs w:val="28"/>
        </w:rPr>
        <w:t>ПРОФЕССИОНАЛЬНЫЕ КОНКУРСЫ</w:t>
      </w:r>
    </w:p>
    <w:p w:rsidR="002346EC" w:rsidRPr="002346EC" w:rsidRDefault="002346EC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6385"/>
        <w:gridCol w:w="2268"/>
        <w:gridCol w:w="5386"/>
      </w:tblGrid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C31AF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По плану </w:t>
            </w:r>
            <w:r w:rsidR="00C31AF6">
              <w:rPr>
                <w:rFonts w:ascii="Times New Roman" w:hAnsi="Times New Roman"/>
                <w:iCs/>
                <w:sz w:val="28"/>
                <w:szCs w:val="28"/>
              </w:rPr>
              <w:t>РОО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C31AF6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C31AF6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иректора по У</w:t>
            </w:r>
            <w:r w:rsidR="002346EC" w:rsidRPr="002346E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Участие в дистанционных конкурсах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C31AF6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C31AF6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иректора по У</w:t>
            </w:r>
            <w:r w:rsidR="002346EC" w:rsidRPr="002346E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</w:p>
        </w:tc>
      </w:tr>
    </w:tbl>
    <w:p w:rsidR="00B12CB9" w:rsidRDefault="00B12CB9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6EC" w:rsidRPr="002346EC" w:rsidRDefault="00D103B6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346EC" w:rsidRPr="002346EC">
        <w:rPr>
          <w:rFonts w:ascii="Times New Roman" w:hAnsi="Times New Roman"/>
          <w:b/>
          <w:bCs/>
          <w:sz w:val="28"/>
          <w:szCs w:val="28"/>
        </w:rPr>
        <w:t>.5.</w:t>
      </w:r>
      <w:r w:rsidR="0068723F" w:rsidRPr="002346EC">
        <w:rPr>
          <w:rFonts w:ascii="Times New Roman" w:hAnsi="Times New Roman"/>
          <w:b/>
          <w:bCs/>
          <w:sz w:val="28"/>
          <w:szCs w:val="28"/>
        </w:rPr>
        <w:t xml:space="preserve"> РАБОТА УЧЕБНЫХ КАБИНЕТОВ</w:t>
      </w:r>
    </w:p>
    <w:p w:rsidR="002346EC" w:rsidRPr="002346EC" w:rsidRDefault="002346EC" w:rsidP="002346EC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6385"/>
        <w:gridCol w:w="2268"/>
        <w:gridCol w:w="3260"/>
        <w:gridCol w:w="2126"/>
      </w:tblGrid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234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Форма и методы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Проверка готовности кабинетов к новому учебному году (ремонт, паспорт и план работы кабинета)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Май - 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Смотр кабинетов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Административная комиссия 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Соблюдение правил техники безопасности, санитарно-гигиенических норм в учебном кабинете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D103B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 за охрану труда, 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Укомплектование кабинета оборудованием и учебно-методическим комплексом средств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По мере поступления финансирования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Директор </w:t>
            </w:r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Обеспечение кабинета дидактическими и раздаточными материалами по его профилю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Накопление мет</w:t>
            </w:r>
            <w:proofErr w:type="gramStart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 дидактических материалов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Ответственный за кабинет</w:t>
            </w:r>
            <w:proofErr w:type="gramEnd"/>
          </w:p>
        </w:tc>
      </w:tr>
      <w:tr w:rsidR="002346EC" w:rsidRPr="002346EC" w:rsidTr="00D103B6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C31AF6" w:rsidP="00C31AF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школьного </w:t>
            </w:r>
            <w:r w:rsidR="002346EC" w:rsidRPr="002346EC">
              <w:rPr>
                <w:rFonts w:ascii="Times New Roman" w:hAnsi="Times New Roman"/>
                <w:iCs/>
                <w:sz w:val="28"/>
                <w:szCs w:val="28"/>
              </w:rPr>
              <w:t>конкурса-смотра учебных кабинетов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C31AF6" w:rsidRDefault="00C31AF6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конце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6EC" w:rsidRPr="002346EC" w:rsidRDefault="002346EC" w:rsidP="00B763F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6EC">
              <w:rPr>
                <w:rFonts w:ascii="Times New Roman" w:hAnsi="Times New Roman"/>
                <w:iCs/>
                <w:sz w:val="28"/>
                <w:szCs w:val="28"/>
              </w:rPr>
              <w:t>Администрация школы</w:t>
            </w:r>
          </w:p>
        </w:tc>
      </w:tr>
    </w:tbl>
    <w:p w:rsidR="002346EC" w:rsidRDefault="002346EC" w:rsidP="002346EC">
      <w:pPr>
        <w:shd w:val="clear" w:color="auto" w:fill="FFFFFF"/>
        <w:autoSpaceDE w:val="0"/>
        <w:rPr>
          <w:b/>
          <w:bCs/>
          <w:sz w:val="20"/>
          <w:szCs w:val="20"/>
        </w:rPr>
      </w:pPr>
    </w:p>
    <w:p w:rsidR="004B250F" w:rsidRDefault="004B250F" w:rsidP="00025BE9">
      <w:pPr>
        <w:rPr>
          <w:rFonts w:ascii="Times New Roman" w:hAnsi="Times New Roman"/>
        </w:rPr>
      </w:pPr>
    </w:p>
    <w:sectPr w:rsidR="004B250F" w:rsidSect="00B57F5A">
      <w:footerReference w:type="default" r:id="rId17"/>
      <w:pgSz w:w="16840" w:h="11907" w:orient="landscape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6D" w:rsidRDefault="00A2486D" w:rsidP="00CF377A">
      <w:r>
        <w:separator/>
      </w:r>
    </w:p>
  </w:endnote>
  <w:endnote w:type="continuationSeparator" w:id="0">
    <w:p w:rsidR="00A2486D" w:rsidRDefault="00A2486D" w:rsidP="00CF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36" w:rsidRPr="00FD028F" w:rsidRDefault="001E2436">
    <w:pPr>
      <w:pStyle w:val="a5"/>
      <w:jc w:val="right"/>
      <w:rPr>
        <w:rFonts w:ascii="Times New Roman" w:hAnsi="Times New Roman"/>
      </w:rPr>
    </w:pPr>
  </w:p>
  <w:p w:rsidR="001E2436" w:rsidRDefault="001E2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6D" w:rsidRDefault="00A2486D" w:rsidP="00CF377A">
      <w:r>
        <w:separator/>
      </w:r>
    </w:p>
  </w:footnote>
  <w:footnote w:type="continuationSeparator" w:id="0">
    <w:p w:rsidR="00A2486D" w:rsidRDefault="00A2486D" w:rsidP="00CF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2">
    <w:nsid w:val="082F11F9"/>
    <w:multiLevelType w:val="hybridMultilevel"/>
    <w:tmpl w:val="78A2468A"/>
    <w:lvl w:ilvl="0" w:tplc="85E2B66A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9EA0D3B8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CC3814A6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782C9750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4E78E16E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BFBE7338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AA52A5E6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E3FCD73A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5E10F9B8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3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32"/>
    <w:multiLevelType w:val="hybridMultilevel"/>
    <w:tmpl w:val="9B382508"/>
    <w:lvl w:ilvl="0" w:tplc="F7308582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8D43F64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2FE60E8C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7BC6FA9E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3C76E0EC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3DE49FFE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7EF02D64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E3E67C88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E3F270FE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8">
    <w:nsid w:val="14A0026E"/>
    <w:multiLevelType w:val="multilevel"/>
    <w:tmpl w:val="E3643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B47D4"/>
    <w:multiLevelType w:val="hybridMultilevel"/>
    <w:tmpl w:val="987438CE"/>
    <w:lvl w:ilvl="0" w:tplc="9616409A">
      <w:numFmt w:val="bullet"/>
      <w:lvlText w:val="o"/>
      <w:lvlJc w:val="left"/>
      <w:pPr>
        <w:ind w:left="521" w:hanging="356"/>
      </w:pPr>
      <w:rPr>
        <w:rFonts w:hint="default"/>
        <w:w w:val="99"/>
      </w:rPr>
    </w:lvl>
    <w:lvl w:ilvl="1" w:tplc="A476CD60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5504EFF0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93AA83FC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EF34499C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4B627F6C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F0662CEA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584CEB0C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BDD05002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10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022C6"/>
    <w:multiLevelType w:val="hybridMultilevel"/>
    <w:tmpl w:val="A48E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1E026158"/>
    <w:multiLevelType w:val="hybridMultilevel"/>
    <w:tmpl w:val="0310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534CF"/>
    <w:multiLevelType w:val="singleLevel"/>
    <w:tmpl w:val="3D58D6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285D2AD6"/>
    <w:multiLevelType w:val="multilevel"/>
    <w:tmpl w:val="1974E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1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35763BB6"/>
    <w:multiLevelType w:val="hybridMultilevel"/>
    <w:tmpl w:val="16A2B7FA"/>
    <w:lvl w:ilvl="0" w:tplc="E8B0605C">
      <w:start w:val="1"/>
      <w:numFmt w:val="decimal"/>
      <w:lvlText w:val="%1."/>
      <w:lvlJc w:val="left"/>
      <w:pPr>
        <w:ind w:left="3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87722"/>
    <w:multiLevelType w:val="hybridMultilevel"/>
    <w:tmpl w:val="45262446"/>
    <w:lvl w:ilvl="0" w:tplc="0A3AB828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E84B38E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D3028C58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888A9728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4EE621EC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D9788AE0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3146C448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B60A1F72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D58273C4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2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9">
    <w:nsid w:val="4E3E597F"/>
    <w:multiLevelType w:val="hybridMultilevel"/>
    <w:tmpl w:val="31B2F45E"/>
    <w:lvl w:ilvl="0" w:tplc="3EB62930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4BE53F6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6394995A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79449488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91ECAF0E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17F8D30E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5232995E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5A8E8862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BDF4D84A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30">
    <w:nsid w:val="4E8B60B7"/>
    <w:multiLevelType w:val="hybridMultilevel"/>
    <w:tmpl w:val="2820D198"/>
    <w:lvl w:ilvl="0" w:tplc="55AE81E8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FEDC0CB4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D632F334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CDDC1272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10587792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A05C6162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633C52D6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679E8000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E9A04BF0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31">
    <w:nsid w:val="4F2D35C3"/>
    <w:multiLevelType w:val="multilevel"/>
    <w:tmpl w:val="7070E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670D92"/>
    <w:multiLevelType w:val="hybridMultilevel"/>
    <w:tmpl w:val="86DE5148"/>
    <w:lvl w:ilvl="0" w:tplc="B7C447C6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D747640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FE964AC0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F7FABC9A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E1309672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10ACD640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DA5EE9F6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1654ED76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6EDA417E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34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5">
    <w:nsid w:val="59A42F5B"/>
    <w:multiLevelType w:val="multilevel"/>
    <w:tmpl w:val="E7568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D90BBC"/>
    <w:multiLevelType w:val="hybridMultilevel"/>
    <w:tmpl w:val="221E50BE"/>
    <w:lvl w:ilvl="0" w:tplc="42785B68">
      <w:start w:val="1"/>
      <w:numFmt w:val="decimal"/>
      <w:lvlText w:val="%1."/>
      <w:lvlJc w:val="left"/>
      <w:pPr>
        <w:ind w:left="6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37">
    <w:nsid w:val="5D931AA4"/>
    <w:multiLevelType w:val="multilevel"/>
    <w:tmpl w:val="46E415C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38">
    <w:nsid w:val="5DE55523"/>
    <w:multiLevelType w:val="multilevel"/>
    <w:tmpl w:val="46E415C8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5" w:hanging="2160"/>
      </w:pPr>
      <w:rPr>
        <w:rFonts w:hint="default"/>
      </w:rPr>
    </w:lvl>
  </w:abstractNum>
  <w:abstractNum w:abstractNumId="39">
    <w:nsid w:val="60126275"/>
    <w:multiLevelType w:val="hybridMultilevel"/>
    <w:tmpl w:val="ED6ABB60"/>
    <w:lvl w:ilvl="0" w:tplc="D2DE0622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B60EC096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F4CA742A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067E750A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839A4E5C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895C16A2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875E8706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7856DDB0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41EA1524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4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201DA"/>
    <w:multiLevelType w:val="hybridMultilevel"/>
    <w:tmpl w:val="7ECE151A"/>
    <w:lvl w:ilvl="0" w:tplc="05D2BA66">
      <w:numFmt w:val="bullet"/>
      <w:lvlText w:val="o"/>
      <w:lvlJc w:val="left"/>
      <w:pPr>
        <w:ind w:left="521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B5299B8">
      <w:numFmt w:val="bullet"/>
      <w:lvlText w:val="•"/>
      <w:lvlJc w:val="left"/>
      <w:pPr>
        <w:ind w:left="1176" w:hanging="356"/>
      </w:pPr>
      <w:rPr>
        <w:rFonts w:hint="default"/>
      </w:rPr>
    </w:lvl>
    <w:lvl w:ilvl="2" w:tplc="CAACCBB0">
      <w:numFmt w:val="bullet"/>
      <w:lvlText w:val="•"/>
      <w:lvlJc w:val="left"/>
      <w:pPr>
        <w:ind w:left="1832" w:hanging="356"/>
      </w:pPr>
      <w:rPr>
        <w:rFonts w:hint="default"/>
      </w:rPr>
    </w:lvl>
    <w:lvl w:ilvl="3" w:tplc="A9F0D982"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D2A0D80E">
      <w:numFmt w:val="bullet"/>
      <w:lvlText w:val="•"/>
      <w:lvlJc w:val="left"/>
      <w:pPr>
        <w:ind w:left="3144" w:hanging="356"/>
      </w:pPr>
      <w:rPr>
        <w:rFonts w:hint="default"/>
      </w:rPr>
    </w:lvl>
    <w:lvl w:ilvl="5" w:tplc="3EAA6D32">
      <w:numFmt w:val="bullet"/>
      <w:lvlText w:val="•"/>
      <w:lvlJc w:val="left"/>
      <w:pPr>
        <w:ind w:left="3801" w:hanging="356"/>
      </w:pPr>
      <w:rPr>
        <w:rFonts w:hint="default"/>
      </w:rPr>
    </w:lvl>
    <w:lvl w:ilvl="6" w:tplc="B49C72B2">
      <w:numFmt w:val="bullet"/>
      <w:lvlText w:val="•"/>
      <w:lvlJc w:val="left"/>
      <w:pPr>
        <w:ind w:left="4457" w:hanging="356"/>
      </w:pPr>
      <w:rPr>
        <w:rFonts w:hint="default"/>
      </w:rPr>
    </w:lvl>
    <w:lvl w:ilvl="7" w:tplc="78CEEDAE">
      <w:numFmt w:val="bullet"/>
      <w:lvlText w:val="•"/>
      <w:lvlJc w:val="left"/>
      <w:pPr>
        <w:ind w:left="5113" w:hanging="356"/>
      </w:pPr>
      <w:rPr>
        <w:rFonts w:hint="default"/>
      </w:rPr>
    </w:lvl>
    <w:lvl w:ilvl="8" w:tplc="DCBA777E">
      <w:numFmt w:val="bullet"/>
      <w:lvlText w:val="•"/>
      <w:lvlJc w:val="left"/>
      <w:pPr>
        <w:ind w:left="5769" w:hanging="356"/>
      </w:pPr>
      <w:rPr>
        <w:rFonts w:hint="default"/>
      </w:rPr>
    </w:lvl>
  </w:abstractNum>
  <w:abstractNum w:abstractNumId="43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46">
    <w:nsid w:val="7FC219FC"/>
    <w:multiLevelType w:val="hybridMultilevel"/>
    <w:tmpl w:val="45C63D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3"/>
  </w:num>
  <w:num w:numId="3">
    <w:abstractNumId w:val="6"/>
  </w:num>
  <w:num w:numId="4">
    <w:abstractNumId w:val="15"/>
  </w:num>
  <w:num w:numId="5">
    <w:abstractNumId w:val="4"/>
  </w:num>
  <w:num w:numId="6">
    <w:abstractNumId w:val="45"/>
  </w:num>
  <w:num w:numId="7">
    <w:abstractNumId w:val="25"/>
  </w:num>
  <w:num w:numId="8">
    <w:abstractNumId w:val="10"/>
  </w:num>
  <w:num w:numId="9">
    <w:abstractNumId w:val="43"/>
  </w:num>
  <w:num w:numId="10">
    <w:abstractNumId w:val="26"/>
  </w:num>
  <w:num w:numId="11">
    <w:abstractNumId w:val="17"/>
  </w:num>
  <w:num w:numId="12">
    <w:abstractNumId w:val="3"/>
  </w:num>
  <w:num w:numId="13">
    <w:abstractNumId w:val="16"/>
  </w:num>
  <w:num w:numId="14">
    <w:abstractNumId w:val="34"/>
  </w:num>
  <w:num w:numId="15">
    <w:abstractNumId w:val="20"/>
  </w:num>
  <w:num w:numId="16">
    <w:abstractNumId w:val="28"/>
  </w:num>
  <w:num w:numId="17">
    <w:abstractNumId w:val="24"/>
  </w:num>
  <w:num w:numId="18">
    <w:abstractNumId w:val="12"/>
  </w:num>
  <w:num w:numId="19">
    <w:abstractNumId w:val="21"/>
  </w:num>
  <w:num w:numId="20">
    <w:abstractNumId w:val="5"/>
  </w:num>
  <w:num w:numId="21">
    <w:abstractNumId w:val="38"/>
  </w:num>
  <w:num w:numId="22">
    <w:abstractNumId w:val="32"/>
  </w:num>
  <w:num w:numId="23">
    <w:abstractNumId w:val="19"/>
  </w:num>
  <w:num w:numId="24">
    <w:abstractNumId w:val="41"/>
  </w:num>
  <w:num w:numId="25">
    <w:abstractNumId w:val="13"/>
  </w:num>
  <w:num w:numId="26">
    <w:abstractNumId w:val="8"/>
  </w:num>
  <w:num w:numId="27">
    <w:abstractNumId w:val="35"/>
  </w:num>
  <w:num w:numId="28">
    <w:abstractNumId w:val="31"/>
  </w:num>
  <w:num w:numId="29">
    <w:abstractNumId w:val="14"/>
  </w:num>
  <w:num w:numId="30">
    <w:abstractNumId w:val="11"/>
  </w:num>
  <w:num w:numId="31">
    <w:abstractNumId w:val="0"/>
  </w:num>
  <w:num w:numId="32">
    <w:abstractNumId w:val="1"/>
  </w:num>
  <w:num w:numId="33">
    <w:abstractNumId w:val="42"/>
  </w:num>
  <w:num w:numId="34">
    <w:abstractNumId w:val="30"/>
  </w:num>
  <w:num w:numId="35">
    <w:abstractNumId w:val="29"/>
  </w:num>
  <w:num w:numId="36">
    <w:abstractNumId w:val="7"/>
  </w:num>
  <w:num w:numId="37">
    <w:abstractNumId w:val="9"/>
  </w:num>
  <w:num w:numId="38">
    <w:abstractNumId w:val="33"/>
  </w:num>
  <w:num w:numId="39">
    <w:abstractNumId w:val="2"/>
  </w:num>
  <w:num w:numId="40">
    <w:abstractNumId w:val="27"/>
  </w:num>
  <w:num w:numId="41">
    <w:abstractNumId w:val="39"/>
  </w:num>
  <w:num w:numId="42">
    <w:abstractNumId w:val="37"/>
  </w:num>
  <w:num w:numId="43">
    <w:abstractNumId w:val="18"/>
  </w:num>
  <w:num w:numId="44">
    <w:abstractNumId w:val="22"/>
  </w:num>
  <w:num w:numId="45">
    <w:abstractNumId w:val="36"/>
  </w:num>
  <w:num w:numId="4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35"/>
    <w:rsid w:val="0000386C"/>
    <w:rsid w:val="00023B5B"/>
    <w:rsid w:val="00025BE9"/>
    <w:rsid w:val="00027990"/>
    <w:rsid w:val="00031508"/>
    <w:rsid w:val="0003597B"/>
    <w:rsid w:val="000429B9"/>
    <w:rsid w:val="00043FB7"/>
    <w:rsid w:val="00044119"/>
    <w:rsid w:val="000752A7"/>
    <w:rsid w:val="00077285"/>
    <w:rsid w:val="00083D40"/>
    <w:rsid w:val="00084111"/>
    <w:rsid w:val="000A0C51"/>
    <w:rsid w:val="000B0C48"/>
    <w:rsid w:val="000C5921"/>
    <w:rsid w:val="000D1ED9"/>
    <w:rsid w:val="000D42CB"/>
    <w:rsid w:val="000D47BD"/>
    <w:rsid w:val="000E06E5"/>
    <w:rsid w:val="000E5E06"/>
    <w:rsid w:val="000F1E20"/>
    <w:rsid w:val="000F344F"/>
    <w:rsid w:val="000F6C3D"/>
    <w:rsid w:val="00112A86"/>
    <w:rsid w:val="0012719C"/>
    <w:rsid w:val="00152804"/>
    <w:rsid w:val="001551F5"/>
    <w:rsid w:val="00191ED5"/>
    <w:rsid w:val="001C38F7"/>
    <w:rsid w:val="001C4517"/>
    <w:rsid w:val="001D3EE3"/>
    <w:rsid w:val="001E2436"/>
    <w:rsid w:val="001E43DD"/>
    <w:rsid w:val="001E6616"/>
    <w:rsid w:val="00216ED1"/>
    <w:rsid w:val="0022270A"/>
    <w:rsid w:val="0022673D"/>
    <w:rsid w:val="002344C7"/>
    <w:rsid w:val="002346EC"/>
    <w:rsid w:val="00240BCC"/>
    <w:rsid w:val="002611BA"/>
    <w:rsid w:val="002628C0"/>
    <w:rsid w:val="002679FD"/>
    <w:rsid w:val="00281C9B"/>
    <w:rsid w:val="002A11F3"/>
    <w:rsid w:val="002A4CFE"/>
    <w:rsid w:val="002C0583"/>
    <w:rsid w:val="002D3609"/>
    <w:rsid w:val="002E1189"/>
    <w:rsid w:val="002E1C31"/>
    <w:rsid w:val="002E26BB"/>
    <w:rsid w:val="002F7FDB"/>
    <w:rsid w:val="003233B4"/>
    <w:rsid w:val="003275DD"/>
    <w:rsid w:val="00345F55"/>
    <w:rsid w:val="003469B0"/>
    <w:rsid w:val="0035151F"/>
    <w:rsid w:val="00366354"/>
    <w:rsid w:val="00375F97"/>
    <w:rsid w:val="00381511"/>
    <w:rsid w:val="00381697"/>
    <w:rsid w:val="00382655"/>
    <w:rsid w:val="003A034E"/>
    <w:rsid w:val="003A5489"/>
    <w:rsid w:val="003C248E"/>
    <w:rsid w:val="003C67F3"/>
    <w:rsid w:val="003E497B"/>
    <w:rsid w:val="003F255C"/>
    <w:rsid w:val="003F3906"/>
    <w:rsid w:val="0040006B"/>
    <w:rsid w:val="00401DFA"/>
    <w:rsid w:val="00407B09"/>
    <w:rsid w:val="0042147B"/>
    <w:rsid w:val="00424C81"/>
    <w:rsid w:val="004310E2"/>
    <w:rsid w:val="004378CA"/>
    <w:rsid w:val="004379D1"/>
    <w:rsid w:val="00463FEA"/>
    <w:rsid w:val="004839C1"/>
    <w:rsid w:val="00484014"/>
    <w:rsid w:val="0048541B"/>
    <w:rsid w:val="00485BDC"/>
    <w:rsid w:val="00494D36"/>
    <w:rsid w:val="00496ED4"/>
    <w:rsid w:val="004B1CC6"/>
    <w:rsid w:val="004B1F99"/>
    <w:rsid w:val="004B250F"/>
    <w:rsid w:val="004B507E"/>
    <w:rsid w:val="004B73FD"/>
    <w:rsid w:val="004B7DA1"/>
    <w:rsid w:val="004C6A4A"/>
    <w:rsid w:val="004F08C7"/>
    <w:rsid w:val="00512480"/>
    <w:rsid w:val="00512553"/>
    <w:rsid w:val="00525E92"/>
    <w:rsid w:val="005302F2"/>
    <w:rsid w:val="005649CC"/>
    <w:rsid w:val="005816AD"/>
    <w:rsid w:val="00596BA2"/>
    <w:rsid w:val="005B6AEB"/>
    <w:rsid w:val="005D1679"/>
    <w:rsid w:val="005D246B"/>
    <w:rsid w:val="005E28E3"/>
    <w:rsid w:val="006034CF"/>
    <w:rsid w:val="006064A5"/>
    <w:rsid w:val="006123D5"/>
    <w:rsid w:val="006153A8"/>
    <w:rsid w:val="00646DD0"/>
    <w:rsid w:val="00671C3F"/>
    <w:rsid w:val="0068723F"/>
    <w:rsid w:val="006A16B6"/>
    <w:rsid w:val="006A3502"/>
    <w:rsid w:val="006F159E"/>
    <w:rsid w:val="006F5A68"/>
    <w:rsid w:val="006F6F35"/>
    <w:rsid w:val="00701E59"/>
    <w:rsid w:val="00707971"/>
    <w:rsid w:val="0072554B"/>
    <w:rsid w:val="00731B57"/>
    <w:rsid w:val="0074078C"/>
    <w:rsid w:val="00742469"/>
    <w:rsid w:val="00752DB1"/>
    <w:rsid w:val="00771C7C"/>
    <w:rsid w:val="00777A10"/>
    <w:rsid w:val="00785459"/>
    <w:rsid w:val="00793EFA"/>
    <w:rsid w:val="007A64DB"/>
    <w:rsid w:val="007B1D6B"/>
    <w:rsid w:val="007B54E4"/>
    <w:rsid w:val="007C43E3"/>
    <w:rsid w:val="007D5FD0"/>
    <w:rsid w:val="007E2FD7"/>
    <w:rsid w:val="007F484B"/>
    <w:rsid w:val="00811D4E"/>
    <w:rsid w:val="0082003F"/>
    <w:rsid w:val="00825171"/>
    <w:rsid w:val="008363E1"/>
    <w:rsid w:val="00837864"/>
    <w:rsid w:val="008567E7"/>
    <w:rsid w:val="008659E1"/>
    <w:rsid w:val="00870EA6"/>
    <w:rsid w:val="00874D2E"/>
    <w:rsid w:val="00875581"/>
    <w:rsid w:val="00885765"/>
    <w:rsid w:val="008B1F84"/>
    <w:rsid w:val="008B77BE"/>
    <w:rsid w:val="008C7AB8"/>
    <w:rsid w:val="008D4802"/>
    <w:rsid w:val="008E2D3B"/>
    <w:rsid w:val="00903AF7"/>
    <w:rsid w:val="00917173"/>
    <w:rsid w:val="009441D0"/>
    <w:rsid w:val="00950978"/>
    <w:rsid w:val="00953197"/>
    <w:rsid w:val="009827F8"/>
    <w:rsid w:val="00987078"/>
    <w:rsid w:val="00991A7D"/>
    <w:rsid w:val="00991A8F"/>
    <w:rsid w:val="009A3150"/>
    <w:rsid w:val="009B2B33"/>
    <w:rsid w:val="009C1608"/>
    <w:rsid w:val="009C1B55"/>
    <w:rsid w:val="009C1EF7"/>
    <w:rsid w:val="009C412C"/>
    <w:rsid w:val="009C449D"/>
    <w:rsid w:val="009E4FC6"/>
    <w:rsid w:val="009F0ED5"/>
    <w:rsid w:val="009F5784"/>
    <w:rsid w:val="009F70DE"/>
    <w:rsid w:val="009F7E88"/>
    <w:rsid w:val="00A05FA6"/>
    <w:rsid w:val="00A2486D"/>
    <w:rsid w:val="00A30354"/>
    <w:rsid w:val="00A355D6"/>
    <w:rsid w:val="00A5074A"/>
    <w:rsid w:val="00A65D30"/>
    <w:rsid w:val="00A72ED0"/>
    <w:rsid w:val="00A768B8"/>
    <w:rsid w:val="00A87748"/>
    <w:rsid w:val="00AC214E"/>
    <w:rsid w:val="00AC3263"/>
    <w:rsid w:val="00AD5599"/>
    <w:rsid w:val="00AE2FB9"/>
    <w:rsid w:val="00AE4014"/>
    <w:rsid w:val="00AE63EA"/>
    <w:rsid w:val="00AF2326"/>
    <w:rsid w:val="00B04BD9"/>
    <w:rsid w:val="00B10935"/>
    <w:rsid w:val="00B12CB9"/>
    <w:rsid w:val="00B163DB"/>
    <w:rsid w:val="00B3615B"/>
    <w:rsid w:val="00B3688C"/>
    <w:rsid w:val="00B37C14"/>
    <w:rsid w:val="00B51A92"/>
    <w:rsid w:val="00B57F5A"/>
    <w:rsid w:val="00B763FE"/>
    <w:rsid w:val="00B77516"/>
    <w:rsid w:val="00B92C6A"/>
    <w:rsid w:val="00B97847"/>
    <w:rsid w:val="00BB0B52"/>
    <w:rsid w:val="00BB467B"/>
    <w:rsid w:val="00BE2CCA"/>
    <w:rsid w:val="00BE72AB"/>
    <w:rsid w:val="00BF02DF"/>
    <w:rsid w:val="00BF067E"/>
    <w:rsid w:val="00BF687D"/>
    <w:rsid w:val="00BF725C"/>
    <w:rsid w:val="00C04FB5"/>
    <w:rsid w:val="00C25547"/>
    <w:rsid w:val="00C31AF6"/>
    <w:rsid w:val="00C362C9"/>
    <w:rsid w:val="00C42E79"/>
    <w:rsid w:val="00C52013"/>
    <w:rsid w:val="00C63089"/>
    <w:rsid w:val="00C70E11"/>
    <w:rsid w:val="00CA0750"/>
    <w:rsid w:val="00CA3FDD"/>
    <w:rsid w:val="00CA6A20"/>
    <w:rsid w:val="00CC205C"/>
    <w:rsid w:val="00CD50FF"/>
    <w:rsid w:val="00CE30AB"/>
    <w:rsid w:val="00CF377A"/>
    <w:rsid w:val="00D103B6"/>
    <w:rsid w:val="00D14602"/>
    <w:rsid w:val="00D14F05"/>
    <w:rsid w:val="00D51F35"/>
    <w:rsid w:val="00D548EE"/>
    <w:rsid w:val="00D63C16"/>
    <w:rsid w:val="00D670F8"/>
    <w:rsid w:val="00D7296E"/>
    <w:rsid w:val="00D75960"/>
    <w:rsid w:val="00D8695E"/>
    <w:rsid w:val="00D92F2F"/>
    <w:rsid w:val="00D94AC9"/>
    <w:rsid w:val="00DA277B"/>
    <w:rsid w:val="00DA33E0"/>
    <w:rsid w:val="00DB5611"/>
    <w:rsid w:val="00DB622D"/>
    <w:rsid w:val="00DB63C5"/>
    <w:rsid w:val="00DB640B"/>
    <w:rsid w:val="00DC07E5"/>
    <w:rsid w:val="00DD09C9"/>
    <w:rsid w:val="00DD440E"/>
    <w:rsid w:val="00DD61D7"/>
    <w:rsid w:val="00DE12EA"/>
    <w:rsid w:val="00E11A91"/>
    <w:rsid w:val="00E37430"/>
    <w:rsid w:val="00E50A6A"/>
    <w:rsid w:val="00E51F03"/>
    <w:rsid w:val="00E5385B"/>
    <w:rsid w:val="00E6056B"/>
    <w:rsid w:val="00E76C32"/>
    <w:rsid w:val="00E801C0"/>
    <w:rsid w:val="00EB0D70"/>
    <w:rsid w:val="00EB3995"/>
    <w:rsid w:val="00EC0FCC"/>
    <w:rsid w:val="00ED305F"/>
    <w:rsid w:val="00F15784"/>
    <w:rsid w:val="00F22BFE"/>
    <w:rsid w:val="00F2424A"/>
    <w:rsid w:val="00F2617C"/>
    <w:rsid w:val="00F32AE1"/>
    <w:rsid w:val="00F343E4"/>
    <w:rsid w:val="00F442FC"/>
    <w:rsid w:val="00F51E91"/>
    <w:rsid w:val="00F6245C"/>
    <w:rsid w:val="00F63555"/>
    <w:rsid w:val="00F665C3"/>
    <w:rsid w:val="00F70F18"/>
    <w:rsid w:val="00F93C1F"/>
    <w:rsid w:val="00F9636C"/>
    <w:rsid w:val="00FA29B2"/>
    <w:rsid w:val="00FA5645"/>
    <w:rsid w:val="00FD028F"/>
    <w:rsid w:val="00FD162B"/>
    <w:rsid w:val="00FD67C0"/>
    <w:rsid w:val="00FE5992"/>
    <w:rsid w:val="00FF09F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3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772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37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377A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37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0772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CF377A"/>
    <w:rPr>
      <w:rFonts w:eastAsia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CF377A"/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nhideWhenUsed/>
    <w:rsid w:val="00CF3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F377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F3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F377A"/>
    <w:rPr>
      <w:sz w:val="22"/>
      <w:szCs w:val="22"/>
      <w:lang w:eastAsia="en-US"/>
    </w:rPr>
  </w:style>
  <w:style w:type="character" w:customStyle="1" w:styleId="a7">
    <w:name w:val="Текст сноски Знак"/>
    <w:link w:val="a8"/>
    <w:rsid w:val="00CF377A"/>
    <w:rPr>
      <w:rFonts w:eastAsia="Times New Roman"/>
      <w:lang w:val="en-US"/>
    </w:rPr>
  </w:style>
  <w:style w:type="paragraph" w:styleId="a8">
    <w:name w:val="footnote text"/>
    <w:basedOn w:val="a"/>
    <w:link w:val="a7"/>
    <w:rsid w:val="00CF377A"/>
    <w:rPr>
      <w:rFonts w:eastAsia="Times New Roman"/>
      <w:sz w:val="20"/>
      <w:szCs w:val="20"/>
      <w:lang w:val="en-US"/>
    </w:rPr>
  </w:style>
  <w:style w:type="character" w:customStyle="1" w:styleId="11">
    <w:name w:val="Текст сноски Знак1"/>
    <w:uiPriority w:val="99"/>
    <w:rsid w:val="00CF377A"/>
    <w:rPr>
      <w:lang w:eastAsia="en-US"/>
    </w:rPr>
  </w:style>
  <w:style w:type="paragraph" w:styleId="a9">
    <w:name w:val="Body Text"/>
    <w:basedOn w:val="a"/>
    <w:link w:val="aa"/>
    <w:uiPriority w:val="99"/>
    <w:rsid w:val="00CF377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CF377A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CF377A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c">
    <w:name w:val="Основной текст с отступом Знак"/>
    <w:link w:val="ab"/>
    <w:rsid w:val="00CF377A"/>
    <w:rPr>
      <w:rFonts w:ascii="Times New Roman CYR" w:eastAsia="Times New Roman" w:hAnsi="Times New Roman CYR"/>
      <w:sz w:val="28"/>
    </w:rPr>
  </w:style>
  <w:style w:type="paragraph" w:styleId="2">
    <w:name w:val="Body Text 2"/>
    <w:basedOn w:val="a"/>
    <w:link w:val="20"/>
    <w:rsid w:val="00CF377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CF377A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CF377A"/>
  </w:style>
  <w:style w:type="character" w:customStyle="1" w:styleId="ae">
    <w:name w:val="Текст выноски Знак"/>
    <w:link w:val="af"/>
    <w:rsid w:val="00CF377A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CF377A"/>
    <w:rPr>
      <w:rFonts w:ascii="Tahoma" w:eastAsia="Times New Roman" w:hAnsi="Tahoma"/>
      <w:sz w:val="16"/>
      <w:szCs w:val="16"/>
    </w:rPr>
  </w:style>
  <w:style w:type="character" w:customStyle="1" w:styleId="12">
    <w:name w:val="Текст выноски Знак1"/>
    <w:uiPriority w:val="99"/>
    <w:rsid w:val="00CF377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CF377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F37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77A"/>
  </w:style>
  <w:style w:type="table" w:styleId="af2">
    <w:name w:val="Table Grid"/>
    <w:basedOn w:val="a1"/>
    <w:uiPriority w:val="59"/>
    <w:rsid w:val="000A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4B250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0"/>
    <w:rsid w:val="004B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4B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4B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4B250F"/>
    <w:pPr>
      <w:widowControl w:val="0"/>
      <w:shd w:val="clear" w:color="auto" w:fill="FFFFFF"/>
      <w:spacing w:before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41">
    <w:name w:val="Основной текст4"/>
    <w:basedOn w:val="a"/>
    <w:rsid w:val="004B250F"/>
    <w:pPr>
      <w:widowControl w:val="0"/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styleId="af4">
    <w:name w:val="Emphasis"/>
    <w:basedOn w:val="a0"/>
    <w:uiPriority w:val="20"/>
    <w:qFormat/>
    <w:rsid w:val="004B250F"/>
    <w:rPr>
      <w:i/>
      <w:iCs/>
    </w:rPr>
  </w:style>
  <w:style w:type="character" w:styleId="af5">
    <w:name w:val="Strong"/>
    <w:basedOn w:val="a0"/>
    <w:uiPriority w:val="22"/>
    <w:qFormat/>
    <w:rsid w:val="004B250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034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34CF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Corbel">
    <w:name w:val="Основной текст + Corbel"/>
    <w:basedOn w:val="a0"/>
    <w:rsid w:val="00D670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0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4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7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292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EAAB-76D7-4ED3-B7DF-5346692D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35</Pages>
  <Words>7865</Words>
  <Characters>44833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>Microsoft</Company>
  <LinksUpToDate>false</LinksUpToDate>
  <CharactersWithSpaces>52593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Sergei</dc:creator>
  <cp:lastModifiedBy>Наталья</cp:lastModifiedBy>
  <cp:revision>9</cp:revision>
  <cp:lastPrinted>2019-11-05T10:37:00Z</cp:lastPrinted>
  <dcterms:created xsi:type="dcterms:W3CDTF">2019-11-05T09:51:00Z</dcterms:created>
  <dcterms:modified xsi:type="dcterms:W3CDTF">2021-11-11T07:53:00Z</dcterms:modified>
</cp:coreProperties>
</file>